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6EE" w:rsidRPr="00A7149B" w:rsidRDefault="005966EE" w:rsidP="005966EE">
      <w:pPr>
        <w:textAlignment w:val="baseline"/>
        <w:rPr>
          <w:rFonts w:ascii="Arial" w:hAnsi="Arial" w:cs="Arial"/>
          <w:color w:val="5A5A5A"/>
        </w:rPr>
      </w:pPr>
    </w:p>
    <w:p w:rsidR="005966EE" w:rsidRDefault="005966EE" w:rsidP="005966EE">
      <w:pPr>
        <w:textAlignment w:val="baseline"/>
        <w:rPr>
          <w:rFonts w:ascii="Verdana" w:hAnsi="Verdana"/>
          <w:color w:val="5A5A5A"/>
        </w:rPr>
      </w:pPr>
    </w:p>
    <w:p w:rsidR="00346CDC" w:rsidRDefault="00346CDC"/>
    <w:p w:rsidR="004512C7" w:rsidRPr="002768F7" w:rsidRDefault="004512C7" w:rsidP="004512C7">
      <w:pPr>
        <w:autoSpaceDE w:val="0"/>
        <w:autoSpaceDN w:val="0"/>
        <w:adjustRightInd w:val="0"/>
        <w:jc w:val="center"/>
        <w:rPr>
          <w:rFonts w:ascii="Arial" w:hAnsi="Arial" w:cs="Arial"/>
          <w:b/>
          <w:bCs/>
        </w:rPr>
      </w:pPr>
      <w:r w:rsidRPr="002768F7">
        <w:rPr>
          <w:rFonts w:ascii="Arial" w:hAnsi="Arial" w:cs="Arial"/>
          <w:b/>
          <w:bCs/>
        </w:rPr>
        <w:t>ZÁPISNICA Z ROKOVANIA</w:t>
      </w:r>
    </w:p>
    <w:p w:rsidR="004512C7" w:rsidRPr="002768F7" w:rsidRDefault="004512C7" w:rsidP="004512C7">
      <w:pPr>
        <w:autoSpaceDE w:val="0"/>
        <w:autoSpaceDN w:val="0"/>
        <w:adjustRightInd w:val="0"/>
        <w:jc w:val="center"/>
        <w:rPr>
          <w:rFonts w:ascii="Arial" w:hAnsi="Arial" w:cs="Arial"/>
          <w:b/>
          <w:bCs/>
        </w:rPr>
      </w:pPr>
      <w:r w:rsidRPr="002768F7">
        <w:rPr>
          <w:rFonts w:ascii="Arial" w:hAnsi="Arial" w:cs="Arial"/>
          <w:b/>
          <w:bCs/>
        </w:rPr>
        <w:t>2</w:t>
      </w:r>
      <w:r w:rsidR="00271773">
        <w:rPr>
          <w:rFonts w:ascii="Arial" w:hAnsi="Arial" w:cs="Arial"/>
          <w:b/>
          <w:bCs/>
        </w:rPr>
        <w:t>7</w:t>
      </w:r>
      <w:r w:rsidRPr="002768F7">
        <w:rPr>
          <w:rFonts w:ascii="Arial" w:hAnsi="Arial" w:cs="Arial"/>
          <w:b/>
          <w:bCs/>
        </w:rPr>
        <w:t>. snemu Slovenského vysokohorského  turistického spolku (SVTS)</w:t>
      </w:r>
    </w:p>
    <w:p w:rsidR="004512C7" w:rsidRPr="002768F7" w:rsidRDefault="004512C7" w:rsidP="004512C7">
      <w:pPr>
        <w:autoSpaceDE w:val="0"/>
        <w:autoSpaceDN w:val="0"/>
        <w:adjustRightInd w:val="0"/>
        <w:jc w:val="center"/>
        <w:rPr>
          <w:rFonts w:ascii="Arial" w:hAnsi="Arial" w:cs="Arial"/>
          <w:b/>
          <w:bCs/>
        </w:rPr>
      </w:pPr>
      <w:r w:rsidRPr="002768F7">
        <w:rPr>
          <w:rFonts w:ascii="Arial" w:hAnsi="Arial" w:cs="Arial"/>
          <w:b/>
          <w:bCs/>
        </w:rPr>
        <w:t xml:space="preserve">konaného dňa </w:t>
      </w:r>
      <w:r w:rsidR="00271773">
        <w:rPr>
          <w:rFonts w:ascii="Arial" w:hAnsi="Arial" w:cs="Arial"/>
          <w:b/>
          <w:bCs/>
        </w:rPr>
        <w:t>28</w:t>
      </w:r>
      <w:r w:rsidRPr="002768F7">
        <w:rPr>
          <w:rFonts w:ascii="Arial" w:hAnsi="Arial" w:cs="Arial"/>
          <w:b/>
          <w:bCs/>
        </w:rPr>
        <w:t xml:space="preserve">. </w:t>
      </w:r>
      <w:r w:rsidR="00271773">
        <w:rPr>
          <w:rFonts w:ascii="Arial" w:hAnsi="Arial" w:cs="Arial"/>
          <w:b/>
          <w:bCs/>
        </w:rPr>
        <w:t>2</w:t>
      </w:r>
      <w:r w:rsidRPr="002768F7">
        <w:rPr>
          <w:rFonts w:ascii="Arial" w:hAnsi="Arial" w:cs="Arial"/>
          <w:b/>
          <w:bCs/>
        </w:rPr>
        <w:t>.  202</w:t>
      </w:r>
      <w:r w:rsidR="00271773">
        <w:rPr>
          <w:rFonts w:ascii="Arial" w:hAnsi="Arial" w:cs="Arial"/>
          <w:b/>
          <w:bCs/>
        </w:rPr>
        <w:t>5</w:t>
      </w:r>
      <w:r w:rsidRPr="002768F7">
        <w:rPr>
          <w:rFonts w:ascii="Arial" w:hAnsi="Arial" w:cs="Arial"/>
          <w:b/>
          <w:bCs/>
        </w:rPr>
        <w:t xml:space="preserve"> v Žiline</w:t>
      </w:r>
    </w:p>
    <w:p w:rsidR="004512C7" w:rsidRPr="002768F7" w:rsidRDefault="004512C7" w:rsidP="004512C7">
      <w:pPr>
        <w:autoSpaceDE w:val="0"/>
        <w:autoSpaceDN w:val="0"/>
        <w:adjustRightInd w:val="0"/>
        <w:jc w:val="both"/>
        <w:rPr>
          <w:rFonts w:ascii="Calibri" w:hAnsi="Calibri" w:cs="Calibri"/>
        </w:rPr>
      </w:pPr>
    </w:p>
    <w:p w:rsidR="004512C7" w:rsidRPr="002768F7" w:rsidRDefault="004512C7" w:rsidP="004512C7">
      <w:pPr>
        <w:autoSpaceDE w:val="0"/>
        <w:autoSpaceDN w:val="0"/>
        <w:adjustRightInd w:val="0"/>
        <w:jc w:val="both"/>
        <w:rPr>
          <w:rFonts w:ascii="Calibri" w:hAnsi="Calibri" w:cs="Calibri"/>
        </w:rPr>
      </w:pPr>
    </w:p>
    <w:p w:rsidR="004512C7" w:rsidRPr="002768F7" w:rsidRDefault="004512C7" w:rsidP="004512C7">
      <w:pPr>
        <w:autoSpaceDE w:val="0"/>
        <w:autoSpaceDN w:val="0"/>
        <w:adjustRightInd w:val="0"/>
        <w:ind w:left="284"/>
        <w:jc w:val="both"/>
        <w:rPr>
          <w:rFonts w:ascii="Arial" w:hAnsi="Arial" w:cs="Arial"/>
        </w:rPr>
      </w:pPr>
      <w:r w:rsidRPr="002768F7">
        <w:rPr>
          <w:rFonts w:ascii="Arial" w:hAnsi="Arial" w:cs="Arial"/>
        </w:rPr>
        <w:t>Počet riadnyc</w:t>
      </w:r>
      <w:r>
        <w:rPr>
          <w:rFonts w:ascii="Arial" w:hAnsi="Arial" w:cs="Arial"/>
        </w:rPr>
        <w:t>h (platiacich) členov ku dňu</w:t>
      </w:r>
      <w:r>
        <w:rPr>
          <w:rFonts w:ascii="Arial" w:hAnsi="Arial" w:cs="Arial"/>
        </w:rPr>
        <w:tab/>
        <w:t xml:space="preserve">: </w:t>
      </w:r>
      <w:r w:rsidR="00271773">
        <w:rPr>
          <w:rFonts w:ascii="Arial" w:hAnsi="Arial" w:cs="Arial"/>
        </w:rPr>
        <w:t>170</w:t>
      </w:r>
      <w:r w:rsidRPr="002768F7">
        <w:rPr>
          <w:rFonts w:ascii="Arial" w:hAnsi="Arial" w:cs="Arial"/>
        </w:rPr>
        <w:tab/>
      </w:r>
    </w:p>
    <w:p w:rsidR="004512C7" w:rsidRPr="002768F7" w:rsidRDefault="004512C7" w:rsidP="004512C7">
      <w:pPr>
        <w:autoSpaceDE w:val="0"/>
        <w:autoSpaceDN w:val="0"/>
        <w:adjustRightInd w:val="0"/>
        <w:ind w:left="284"/>
        <w:jc w:val="both"/>
        <w:rPr>
          <w:rFonts w:ascii="Arial" w:hAnsi="Arial" w:cs="Arial"/>
        </w:rPr>
      </w:pPr>
      <w:r w:rsidRPr="002768F7">
        <w:rPr>
          <w:rFonts w:ascii="Arial" w:hAnsi="Arial" w:cs="Arial"/>
        </w:rPr>
        <w:t>Počet členov prezentovaných na sneme</w:t>
      </w:r>
      <w:r w:rsidRPr="002768F7">
        <w:rPr>
          <w:rFonts w:ascii="Arial" w:hAnsi="Arial" w:cs="Arial"/>
        </w:rPr>
        <w:tab/>
        <w:t xml:space="preserve">: </w:t>
      </w:r>
      <w:r>
        <w:rPr>
          <w:rFonts w:ascii="Arial" w:hAnsi="Arial" w:cs="Arial"/>
        </w:rPr>
        <w:t>2</w:t>
      </w:r>
      <w:r w:rsidR="00271773">
        <w:rPr>
          <w:rFonts w:ascii="Arial" w:hAnsi="Arial" w:cs="Arial"/>
        </w:rPr>
        <w:t>5</w:t>
      </w:r>
      <w:r w:rsidRPr="002768F7">
        <w:rPr>
          <w:rFonts w:ascii="Arial" w:hAnsi="Arial" w:cs="Arial"/>
        </w:rPr>
        <w:tab/>
        <w:t xml:space="preserve">(  </w:t>
      </w:r>
      <w:r w:rsidR="00271773">
        <w:rPr>
          <w:rFonts w:ascii="Arial" w:hAnsi="Arial" w:cs="Arial"/>
        </w:rPr>
        <w:t>14</w:t>
      </w:r>
      <w:r>
        <w:rPr>
          <w:rFonts w:ascii="Arial" w:hAnsi="Arial" w:cs="Arial"/>
        </w:rPr>
        <w:t>,</w:t>
      </w:r>
      <w:r w:rsidR="00271773">
        <w:rPr>
          <w:rFonts w:ascii="Arial" w:hAnsi="Arial" w:cs="Arial"/>
        </w:rPr>
        <w:t>7</w:t>
      </w:r>
      <w:r w:rsidR="00A7149B">
        <w:rPr>
          <w:rFonts w:ascii="Arial" w:hAnsi="Arial" w:cs="Arial"/>
        </w:rPr>
        <w:t>0</w:t>
      </w:r>
      <w:r>
        <w:rPr>
          <w:rFonts w:ascii="Arial" w:hAnsi="Arial" w:cs="Arial"/>
        </w:rPr>
        <w:t xml:space="preserve"> </w:t>
      </w:r>
      <w:r w:rsidRPr="002768F7">
        <w:rPr>
          <w:rFonts w:ascii="Arial" w:hAnsi="Arial" w:cs="Arial"/>
        </w:rPr>
        <w:t>%)</w:t>
      </w:r>
    </w:p>
    <w:p w:rsidR="004512C7" w:rsidRPr="002768F7" w:rsidRDefault="004512C7" w:rsidP="004512C7">
      <w:pPr>
        <w:autoSpaceDE w:val="0"/>
        <w:autoSpaceDN w:val="0"/>
        <w:adjustRightInd w:val="0"/>
        <w:jc w:val="both"/>
        <w:rPr>
          <w:rFonts w:ascii="Calibri" w:hAnsi="Calibri" w:cs="Calibri"/>
        </w:rPr>
      </w:pPr>
    </w:p>
    <w:p w:rsidR="004512C7" w:rsidRPr="002768F7" w:rsidRDefault="004512C7" w:rsidP="004512C7">
      <w:pPr>
        <w:autoSpaceDE w:val="0"/>
        <w:autoSpaceDN w:val="0"/>
        <w:adjustRightInd w:val="0"/>
        <w:jc w:val="both"/>
        <w:rPr>
          <w:rFonts w:ascii="Arial" w:hAnsi="Arial" w:cs="Arial"/>
          <w:b/>
          <w:bCs/>
          <w:u w:val="single"/>
        </w:rPr>
      </w:pPr>
      <w:r w:rsidRPr="002768F7">
        <w:rPr>
          <w:rFonts w:ascii="Arial" w:hAnsi="Arial" w:cs="Arial"/>
          <w:b/>
          <w:bCs/>
        </w:rPr>
        <w:t xml:space="preserve">1.  </w:t>
      </w:r>
      <w:r w:rsidRPr="002768F7">
        <w:rPr>
          <w:rFonts w:ascii="Arial" w:hAnsi="Arial" w:cs="Arial"/>
          <w:b/>
          <w:bCs/>
          <w:u w:val="single"/>
        </w:rPr>
        <w:t>Otvorenie snemu.</w:t>
      </w:r>
    </w:p>
    <w:p w:rsidR="004512C7" w:rsidRPr="002768F7" w:rsidRDefault="004512C7" w:rsidP="004512C7">
      <w:pPr>
        <w:autoSpaceDE w:val="0"/>
        <w:autoSpaceDN w:val="0"/>
        <w:adjustRightInd w:val="0"/>
        <w:ind w:left="284"/>
        <w:jc w:val="both"/>
        <w:rPr>
          <w:rFonts w:ascii="Arial" w:hAnsi="Arial" w:cs="Arial"/>
        </w:rPr>
      </w:pPr>
      <w:r w:rsidRPr="002768F7">
        <w:rPr>
          <w:rFonts w:ascii="Arial" w:hAnsi="Arial" w:cs="Arial"/>
        </w:rPr>
        <w:t xml:space="preserve">Rokovanie snemu otvoril prezident SVTS </w:t>
      </w:r>
      <w:r>
        <w:rPr>
          <w:rFonts w:ascii="Arial" w:hAnsi="Arial" w:cs="Arial"/>
        </w:rPr>
        <w:t>Jozef Baník</w:t>
      </w:r>
      <w:r w:rsidRPr="002768F7">
        <w:rPr>
          <w:rFonts w:ascii="Arial" w:hAnsi="Arial" w:cs="Arial"/>
        </w:rPr>
        <w:t>. Privítal prítomných členov SVTS.</w:t>
      </w:r>
    </w:p>
    <w:p w:rsidR="004512C7" w:rsidRPr="002768F7" w:rsidRDefault="004512C7" w:rsidP="004512C7">
      <w:pPr>
        <w:autoSpaceDE w:val="0"/>
        <w:autoSpaceDN w:val="0"/>
        <w:adjustRightInd w:val="0"/>
        <w:ind w:firstLine="708"/>
        <w:jc w:val="both"/>
        <w:rPr>
          <w:rFonts w:ascii="Calibri" w:hAnsi="Calibri" w:cs="Calibri"/>
        </w:rPr>
      </w:pPr>
    </w:p>
    <w:p w:rsidR="004512C7" w:rsidRPr="002768F7" w:rsidRDefault="004512C7" w:rsidP="004512C7">
      <w:pPr>
        <w:autoSpaceDE w:val="0"/>
        <w:autoSpaceDN w:val="0"/>
        <w:adjustRightInd w:val="0"/>
        <w:jc w:val="both"/>
        <w:rPr>
          <w:rFonts w:ascii="Arial" w:hAnsi="Arial" w:cs="Arial"/>
          <w:b/>
          <w:bCs/>
          <w:u w:val="single"/>
        </w:rPr>
      </w:pPr>
      <w:r w:rsidRPr="002768F7">
        <w:rPr>
          <w:rFonts w:ascii="Arial" w:hAnsi="Arial" w:cs="Arial"/>
          <w:b/>
          <w:bCs/>
        </w:rPr>
        <w:t xml:space="preserve">2.  </w:t>
      </w:r>
      <w:r w:rsidRPr="002768F7">
        <w:rPr>
          <w:rFonts w:ascii="Arial" w:hAnsi="Arial" w:cs="Arial"/>
          <w:b/>
          <w:bCs/>
          <w:u w:val="single"/>
        </w:rPr>
        <w:t>Schválenie programu rokovania snemu.</w:t>
      </w:r>
    </w:p>
    <w:p w:rsidR="004512C7" w:rsidRPr="002768F7" w:rsidRDefault="004512C7" w:rsidP="004512C7">
      <w:pPr>
        <w:autoSpaceDE w:val="0"/>
        <w:autoSpaceDN w:val="0"/>
        <w:adjustRightInd w:val="0"/>
        <w:ind w:firstLine="284"/>
        <w:jc w:val="both"/>
        <w:rPr>
          <w:rFonts w:ascii="Arial" w:hAnsi="Arial" w:cs="Arial"/>
        </w:rPr>
      </w:pPr>
      <w:r w:rsidRPr="002768F7">
        <w:rPr>
          <w:rFonts w:ascii="Arial" w:hAnsi="Arial" w:cs="Arial"/>
        </w:rPr>
        <w:t>Na rokovanie snemu bol predložený nasledujúci program:</w:t>
      </w:r>
    </w:p>
    <w:p w:rsidR="004512C7" w:rsidRPr="004E35FE" w:rsidRDefault="004512C7" w:rsidP="004512C7">
      <w:pPr>
        <w:numPr>
          <w:ilvl w:val="0"/>
          <w:numId w:val="2"/>
        </w:numPr>
        <w:autoSpaceDE w:val="0"/>
        <w:autoSpaceDN w:val="0"/>
        <w:adjustRightInd w:val="0"/>
        <w:ind w:left="852" w:hanging="426"/>
        <w:jc w:val="both"/>
        <w:rPr>
          <w:rFonts w:ascii="Arial" w:hAnsi="Arial" w:cs="Arial"/>
        </w:rPr>
      </w:pPr>
      <w:r w:rsidRPr="004E35FE">
        <w:rPr>
          <w:rFonts w:ascii="Arial" w:hAnsi="Arial" w:cs="Arial"/>
        </w:rPr>
        <w:t xml:space="preserve">Otvorenie snemu </w:t>
      </w:r>
    </w:p>
    <w:p w:rsidR="004512C7" w:rsidRPr="004E35FE" w:rsidRDefault="004512C7" w:rsidP="004512C7">
      <w:pPr>
        <w:numPr>
          <w:ilvl w:val="0"/>
          <w:numId w:val="2"/>
        </w:numPr>
        <w:autoSpaceDE w:val="0"/>
        <w:autoSpaceDN w:val="0"/>
        <w:adjustRightInd w:val="0"/>
        <w:ind w:left="852" w:hanging="426"/>
        <w:jc w:val="both"/>
        <w:rPr>
          <w:rFonts w:ascii="Arial" w:hAnsi="Arial" w:cs="Arial"/>
        </w:rPr>
      </w:pPr>
      <w:r w:rsidRPr="004E35FE">
        <w:rPr>
          <w:rFonts w:ascii="Arial" w:hAnsi="Arial" w:cs="Arial"/>
        </w:rPr>
        <w:t xml:space="preserve">Schválenie programu snemu </w:t>
      </w:r>
    </w:p>
    <w:p w:rsidR="004512C7" w:rsidRPr="004E35FE" w:rsidRDefault="004512C7" w:rsidP="004512C7">
      <w:pPr>
        <w:numPr>
          <w:ilvl w:val="0"/>
          <w:numId w:val="2"/>
        </w:numPr>
        <w:autoSpaceDE w:val="0"/>
        <w:autoSpaceDN w:val="0"/>
        <w:adjustRightInd w:val="0"/>
        <w:ind w:left="852" w:hanging="426"/>
        <w:jc w:val="both"/>
        <w:rPr>
          <w:rFonts w:ascii="Arial" w:hAnsi="Arial" w:cs="Arial"/>
        </w:rPr>
      </w:pPr>
      <w:r w:rsidRPr="004E35FE">
        <w:rPr>
          <w:rFonts w:ascii="Arial" w:hAnsi="Arial" w:cs="Arial"/>
        </w:rPr>
        <w:t xml:space="preserve">Voľba členov mandátovej a návrhovej komisie </w:t>
      </w:r>
    </w:p>
    <w:p w:rsidR="004512C7" w:rsidRPr="004E35FE" w:rsidRDefault="00E419B4" w:rsidP="004512C7">
      <w:pPr>
        <w:numPr>
          <w:ilvl w:val="0"/>
          <w:numId w:val="2"/>
        </w:numPr>
        <w:autoSpaceDE w:val="0"/>
        <w:autoSpaceDN w:val="0"/>
        <w:adjustRightInd w:val="0"/>
        <w:ind w:left="852" w:hanging="426"/>
        <w:jc w:val="both"/>
        <w:rPr>
          <w:rFonts w:ascii="Arial" w:hAnsi="Arial" w:cs="Arial"/>
        </w:rPr>
      </w:pPr>
      <w:r w:rsidRPr="004E35FE">
        <w:rPr>
          <w:rFonts w:ascii="Arial" w:hAnsi="Arial" w:cs="Arial"/>
        </w:rPr>
        <w:t>Správa</w:t>
      </w:r>
      <w:r w:rsidR="00A7149B" w:rsidRPr="004E35FE">
        <w:rPr>
          <w:rFonts w:ascii="Arial" w:hAnsi="Arial" w:cs="Arial"/>
        </w:rPr>
        <w:t xml:space="preserve"> o </w:t>
      </w:r>
      <w:proofErr w:type="spellStart"/>
      <w:r w:rsidR="00A7149B" w:rsidRPr="004E35FE">
        <w:rPr>
          <w:rFonts w:ascii="Arial" w:hAnsi="Arial" w:cs="Arial"/>
        </w:rPr>
        <w:t>hospodárení</w:t>
      </w:r>
      <w:proofErr w:type="spellEnd"/>
      <w:r w:rsidR="00A7149B" w:rsidRPr="004E35FE">
        <w:rPr>
          <w:rFonts w:ascii="Arial" w:hAnsi="Arial" w:cs="Arial"/>
        </w:rPr>
        <w:t xml:space="preserve"> v roku 202</w:t>
      </w:r>
      <w:r w:rsidR="00271773">
        <w:rPr>
          <w:rFonts w:ascii="Arial" w:hAnsi="Arial" w:cs="Arial"/>
        </w:rPr>
        <w:t>4</w:t>
      </w:r>
      <w:r w:rsidR="00A7149B" w:rsidRPr="004E35FE">
        <w:rPr>
          <w:rFonts w:ascii="Arial" w:hAnsi="Arial" w:cs="Arial"/>
        </w:rPr>
        <w:t xml:space="preserve"> a </w:t>
      </w:r>
      <w:r w:rsidR="00271773" w:rsidRPr="004E35FE">
        <w:rPr>
          <w:rFonts w:ascii="Arial" w:hAnsi="Arial" w:cs="Arial"/>
        </w:rPr>
        <w:t>návrh</w:t>
      </w:r>
      <w:r w:rsidR="00A7149B" w:rsidRPr="004E35FE">
        <w:rPr>
          <w:rFonts w:ascii="Arial" w:hAnsi="Arial" w:cs="Arial"/>
        </w:rPr>
        <w:t xml:space="preserve"> </w:t>
      </w:r>
      <w:r w:rsidR="00271773" w:rsidRPr="004E35FE">
        <w:rPr>
          <w:rFonts w:ascii="Arial" w:hAnsi="Arial" w:cs="Arial"/>
        </w:rPr>
        <w:t>rozpočtu</w:t>
      </w:r>
      <w:r w:rsidR="00A7149B" w:rsidRPr="004E35FE">
        <w:rPr>
          <w:rFonts w:ascii="Arial" w:hAnsi="Arial" w:cs="Arial"/>
        </w:rPr>
        <w:t xml:space="preserve"> na rok 202</w:t>
      </w:r>
      <w:r w:rsidR="00271773">
        <w:rPr>
          <w:rFonts w:ascii="Arial" w:hAnsi="Arial" w:cs="Arial"/>
        </w:rPr>
        <w:t>5</w:t>
      </w:r>
    </w:p>
    <w:p w:rsidR="00A7149B" w:rsidRPr="004E35FE" w:rsidRDefault="00271773" w:rsidP="004512C7">
      <w:pPr>
        <w:numPr>
          <w:ilvl w:val="0"/>
          <w:numId w:val="2"/>
        </w:numPr>
        <w:autoSpaceDE w:val="0"/>
        <w:autoSpaceDN w:val="0"/>
        <w:adjustRightInd w:val="0"/>
        <w:ind w:left="852" w:hanging="426"/>
        <w:jc w:val="both"/>
        <w:rPr>
          <w:rFonts w:ascii="Arial" w:hAnsi="Arial" w:cs="Arial"/>
        </w:rPr>
      </w:pPr>
      <w:r w:rsidRPr="004E35FE">
        <w:rPr>
          <w:rFonts w:ascii="Arial" w:hAnsi="Arial" w:cs="Arial"/>
        </w:rPr>
        <w:t>Správa</w:t>
      </w:r>
      <w:r w:rsidR="00A7149B" w:rsidRPr="004E35FE">
        <w:rPr>
          <w:rFonts w:ascii="Arial" w:hAnsi="Arial" w:cs="Arial"/>
        </w:rPr>
        <w:t xml:space="preserve"> </w:t>
      </w:r>
      <w:proofErr w:type="spellStart"/>
      <w:r w:rsidR="00A7149B" w:rsidRPr="004E35FE">
        <w:rPr>
          <w:rFonts w:ascii="Arial" w:hAnsi="Arial" w:cs="Arial"/>
        </w:rPr>
        <w:t>revíznej</w:t>
      </w:r>
      <w:proofErr w:type="spellEnd"/>
      <w:r w:rsidR="00A7149B" w:rsidRPr="004E35FE">
        <w:rPr>
          <w:rFonts w:ascii="Arial" w:hAnsi="Arial" w:cs="Arial"/>
        </w:rPr>
        <w:t xml:space="preserve"> komisie</w:t>
      </w:r>
    </w:p>
    <w:p w:rsidR="00A7149B" w:rsidRDefault="00E419B4" w:rsidP="004512C7">
      <w:pPr>
        <w:numPr>
          <w:ilvl w:val="0"/>
          <w:numId w:val="2"/>
        </w:numPr>
        <w:autoSpaceDE w:val="0"/>
        <w:autoSpaceDN w:val="0"/>
        <w:adjustRightInd w:val="0"/>
        <w:ind w:left="852" w:hanging="426"/>
        <w:jc w:val="both"/>
        <w:rPr>
          <w:rFonts w:ascii="Arial" w:hAnsi="Arial" w:cs="Arial"/>
        </w:rPr>
      </w:pPr>
      <w:r w:rsidRPr="004E35FE">
        <w:rPr>
          <w:rFonts w:ascii="Arial" w:hAnsi="Arial" w:cs="Arial"/>
        </w:rPr>
        <w:t>Sprá</w:t>
      </w:r>
      <w:r>
        <w:rPr>
          <w:rFonts w:ascii="Arial" w:hAnsi="Arial" w:cs="Arial"/>
        </w:rPr>
        <w:t>va o činnosti SVTS za rok 2024</w:t>
      </w:r>
      <w:r w:rsidR="00A7149B" w:rsidRPr="004E35FE">
        <w:rPr>
          <w:rFonts w:ascii="Arial" w:hAnsi="Arial" w:cs="Arial"/>
        </w:rPr>
        <w:t xml:space="preserve"> a zam</w:t>
      </w:r>
      <w:r>
        <w:rPr>
          <w:rFonts w:ascii="Arial" w:hAnsi="Arial" w:cs="Arial"/>
        </w:rPr>
        <w:t xml:space="preserve">eranie </w:t>
      </w:r>
      <w:proofErr w:type="spellStart"/>
      <w:r>
        <w:rPr>
          <w:rFonts w:ascii="Arial" w:hAnsi="Arial" w:cs="Arial"/>
        </w:rPr>
        <w:t>činnosti</w:t>
      </w:r>
      <w:proofErr w:type="spellEnd"/>
      <w:r>
        <w:rPr>
          <w:rFonts w:ascii="Arial" w:hAnsi="Arial" w:cs="Arial"/>
        </w:rPr>
        <w:t xml:space="preserve"> SVTS na rok 2025</w:t>
      </w:r>
      <w:r w:rsidR="00A7149B" w:rsidRPr="004E35FE">
        <w:rPr>
          <w:rFonts w:ascii="Arial" w:hAnsi="Arial" w:cs="Arial"/>
        </w:rPr>
        <w:t> </w:t>
      </w:r>
    </w:p>
    <w:p w:rsidR="00634C74" w:rsidRDefault="00634C74" w:rsidP="004512C7">
      <w:pPr>
        <w:numPr>
          <w:ilvl w:val="0"/>
          <w:numId w:val="2"/>
        </w:numPr>
        <w:autoSpaceDE w:val="0"/>
        <w:autoSpaceDN w:val="0"/>
        <w:adjustRightInd w:val="0"/>
        <w:ind w:left="852" w:hanging="426"/>
        <w:jc w:val="both"/>
        <w:rPr>
          <w:rFonts w:ascii="Arial" w:hAnsi="Arial" w:cs="Arial"/>
        </w:rPr>
      </w:pPr>
      <w:r w:rsidRPr="004E35FE">
        <w:rPr>
          <w:rFonts w:ascii="Arial" w:hAnsi="Arial" w:cs="Arial"/>
        </w:rPr>
        <w:t xml:space="preserve">Správa metodickej komisie  </w:t>
      </w:r>
    </w:p>
    <w:p w:rsidR="00E419B4" w:rsidRPr="00E419B4" w:rsidRDefault="00E419B4" w:rsidP="004512C7">
      <w:pPr>
        <w:numPr>
          <w:ilvl w:val="0"/>
          <w:numId w:val="2"/>
        </w:numPr>
        <w:autoSpaceDE w:val="0"/>
        <w:autoSpaceDN w:val="0"/>
        <w:adjustRightInd w:val="0"/>
        <w:ind w:left="852" w:hanging="426"/>
        <w:jc w:val="both"/>
        <w:rPr>
          <w:rFonts w:ascii="Arial" w:hAnsi="Arial" w:cs="Arial"/>
        </w:rPr>
      </w:pPr>
      <w:r w:rsidRPr="00E419B4">
        <w:rPr>
          <w:rFonts w:ascii="Arial" w:hAnsi="Arial" w:cs="Arial"/>
          <w:bCs/>
        </w:rPr>
        <w:t>Správy predsedov záujmových klubov  SVTS</w:t>
      </w:r>
    </w:p>
    <w:p w:rsidR="004512C7" w:rsidRPr="002768F7" w:rsidRDefault="004512C7" w:rsidP="004512C7">
      <w:pPr>
        <w:numPr>
          <w:ilvl w:val="0"/>
          <w:numId w:val="2"/>
        </w:numPr>
        <w:autoSpaceDE w:val="0"/>
        <w:autoSpaceDN w:val="0"/>
        <w:adjustRightInd w:val="0"/>
        <w:ind w:left="852" w:hanging="426"/>
        <w:jc w:val="both"/>
        <w:rPr>
          <w:rFonts w:ascii="Arial" w:hAnsi="Arial" w:cs="Arial"/>
        </w:rPr>
      </w:pPr>
      <w:r w:rsidRPr="002768F7">
        <w:rPr>
          <w:rFonts w:ascii="Arial" w:hAnsi="Arial" w:cs="Arial"/>
        </w:rPr>
        <w:t>Diskusia</w:t>
      </w:r>
    </w:p>
    <w:p w:rsidR="004512C7" w:rsidRPr="002768F7" w:rsidRDefault="004512C7" w:rsidP="004512C7">
      <w:pPr>
        <w:numPr>
          <w:ilvl w:val="0"/>
          <w:numId w:val="2"/>
        </w:numPr>
        <w:autoSpaceDE w:val="0"/>
        <w:autoSpaceDN w:val="0"/>
        <w:adjustRightInd w:val="0"/>
        <w:ind w:left="852" w:hanging="426"/>
        <w:jc w:val="both"/>
        <w:rPr>
          <w:rFonts w:ascii="Arial" w:hAnsi="Arial" w:cs="Arial"/>
        </w:rPr>
      </w:pPr>
      <w:r w:rsidRPr="002768F7">
        <w:rPr>
          <w:rFonts w:ascii="Arial" w:hAnsi="Arial" w:cs="Arial"/>
        </w:rPr>
        <w:t>Správa návrhovej komisie</w:t>
      </w:r>
      <w:r>
        <w:rPr>
          <w:rFonts w:ascii="Arial" w:hAnsi="Arial" w:cs="Arial"/>
        </w:rPr>
        <w:t>, návrh uznesenia</w:t>
      </w:r>
      <w:r w:rsidRPr="002768F7">
        <w:rPr>
          <w:rFonts w:ascii="Arial" w:hAnsi="Arial" w:cs="Arial"/>
        </w:rPr>
        <w:t xml:space="preserve"> a hlasovanie o uznesení 2</w:t>
      </w:r>
      <w:r w:rsidR="00E419B4">
        <w:rPr>
          <w:rFonts w:ascii="Arial" w:hAnsi="Arial" w:cs="Arial"/>
        </w:rPr>
        <w:t>7</w:t>
      </w:r>
      <w:r w:rsidRPr="002768F7">
        <w:rPr>
          <w:rFonts w:ascii="Arial" w:hAnsi="Arial" w:cs="Arial"/>
        </w:rPr>
        <w:t>. snemu SVTS</w:t>
      </w:r>
    </w:p>
    <w:p w:rsidR="004512C7" w:rsidRPr="002768F7" w:rsidRDefault="004512C7" w:rsidP="004512C7">
      <w:pPr>
        <w:numPr>
          <w:ilvl w:val="0"/>
          <w:numId w:val="2"/>
        </w:numPr>
        <w:autoSpaceDE w:val="0"/>
        <w:autoSpaceDN w:val="0"/>
        <w:adjustRightInd w:val="0"/>
        <w:ind w:left="852" w:hanging="426"/>
        <w:jc w:val="both"/>
        <w:rPr>
          <w:rFonts w:ascii="Arial" w:hAnsi="Arial" w:cs="Arial"/>
        </w:rPr>
      </w:pPr>
      <w:r w:rsidRPr="002768F7">
        <w:rPr>
          <w:rFonts w:ascii="Arial" w:hAnsi="Arial" w:cs="Arial"/>
        </w:rPr>
        <w:t>Záver</w:t>
      </w:r>
    </w:p>
    <w:p w:rsidR="004512C7" w:rsidRPr="00E419B4" w:rsidRDefault="004512C7" w:rsidP="004512C7">
      <w:pPr>
        <w:autoSpaceDE w:val="0"/>
        <w:autoSpaceDN w:val="0"/>
        <w:adjustRightInd w:val="0"/>
        <w:ind w:left="360"/>
        <w:rPr>
          <w:rFonts w:ascii="Calibri" w:hAnsi="Calibri" w:cs="Calibri"/>
        </w:rPr>
      </w:pPr>
    </w:p>
    <w:p w:rsidR="00E419B4" w:rsidRDefault="00E419B4" w:rsidP="004512C7">
      <w:pPr>
        <w:autoSpaceDE w:val="0"/>
        <w:autoSpaceDN w:val="0"/>
        <w:adjustRightInd w:val="0"/>
        <w:ind w:firstLine="360"/>
        <w:rPr>
          <w:rFonts w:ascii="Arial" w:hAnsi="Arial" w:cs="Arial"/>
          <w:b/>
          <w:bCs/>
          <w:i/>
          <w:iCs/>
        </w:rPr>
      </w:pPr>
    </w:p>
    <w:p w:rsidR="00E419B4" w:rsidRDefault="00E419B4" w:rsidP="004512C7">
      <w:pPr>
        <w:autoSpaceDE w:val="0"/>
        <w:autoSpaceDN w:val="0"/>
        <w:adjustRightInd w:val="0"/>
        <w:ind w:firstLine="360"/>
        <w:rPr>
          <w:rFonts w:ascii="Arial" w:hAnsi="Arial" w:cs="Arial"/>
          <w:b/>
          <w:bCs/>
          <w:i/>
          <w:iCs/>
        </w:rPr>
      </w:pPr>
    </w:p>
    <w:p w:rsidR="004512C7" w:rsidRPr="002768F7" w:rsidRDefault="004512C7" w:rsidP="004512C7">
      <w:pPr>
        <w:autoSpaceDE w:val="0"/>
        <w:autoSpaceDN w:val="0"/>
        <w:adjustRightInd w:val="0"/>
        <w:ind w:firstLine="360"/>
        <w:rPr>
          <w:rFonts w:ascii="Arial" w:hAnsi="Arial" w:cs="Arial"/>
          <w:b/>
          <w:bCs/>
          <w:i/>
          <w:iCs/>
        </w:rPr>
      </w:pPr>
      <w:r w:rsidRPr="002768F7">
        <w:rPr>
          <w:rFonts w:ascii="Arial" w:hAnsi="Arial" w:cs="Arial"/>
          <w:b/>
          <w:bCs/>
          <w:i/>
          <w:iCs/>
        </w:rPr>
        <w:t>Navrhnutý program bol schválený jednomyseľne.</w:t>
      </w:r>
    </w:p>
    <w:p w:rsidR="004512C7" w:rsidRPr="002768F7" w:rsidRDefault="004512C7" w:rsidP="004512C7">
      <w:pPr>
        <w:autoSpaceDE w:val="0"/>
        <w:autoSpaceDN w:val="0"/>
        <w:adjustRightInd w:val="0"/>
        <w:rPr>
          <w:rFonts w:ascii="Calibri" w:hAnsi="Calibri" w:cs="Calibri"/>
        </w:rPr>
      </w:pPr>
    </w:p>
    <w:p w:rsidR="004512C7" w:rsidRPr="00363426" w:rsidRDefault="00482AEC" w:rsidP="00363426">
      <w:pPr>
        <w:pStyle w:val="Odsekzoznamu"/>
        <w:numPr>
          <w:ilvl w:val="0"/>
          <w:numId w:val="5"/>
        </w:numPr>
        <w:autoSpaceDE w:val="0"/>
        <w:autoSpaceDN w:val="0"/>
        <w:adjustRightInd w:val="0"/>
        <w:ind w:left="284" w:hanging="284"/>
        <w:jc w:val="both"/>
        <w:rPr>
          <w:rFonts w:ascii="Arial" w:hAnsi="Arial" w:cs="Arial"/>
          <w:b/>
          <w:bCs/>
          <w:sz w:val="24"/>
          <w:szCs w:val="24"/>
          <w:u w:val="single"/>
        </w:rPr>
      </w:pPr>
      <w:proofErr w:type="spellStart"/>
      <w:r w:rsidRPr="00363426">
        <w:rPr>
          <w:rFonts w:ascii="Arial" w:hAnsi="Arial" w:cs="Arial"/>
          <w:b/>
          <w:bCs/>
          <w:sz w:val="24"/>
          <w:szCs w:val="24"/>
          <w:u w:val="single"/>
        </w:rPr>
        <w:t>Voľba</w:t>
      </w:r>
      <w:proofErr w:type="spellEnd"/>
      <w:r w:rsidRPr="00363426">
        <w:rPr>
          <w:rFonts w:ascii="Arial" w:hAnsi="Arial" w:cs="Arial"/>
          <w:b/>
          <w:bCs/>
          <w:sz w:val="24"/>
          <w:szCs w:val="24"/>
          <w:u w:val="single"/>
        </w:rPr>
        <w:t xml:space="preserve"> </w:t>
      </w:r>
      <w:proofErr w:type="spellStart"/>
      <w:r w:rsidRPr="00363426">
        <w:rPr>
          <w:rFonts w:ascii="Arial" w:hAnsi="Arial" w:cs="Arial"/>
          <w:b/>
          <w:bCs/>
          <w:sz w:val="24"/>
          <w:szCs w:val="24"/>
          <w:u w:val="single"/>
        </w:rPr>
        <w:t>predsedov</w:t>
      </w:r>
      <w:proofErr w:type="spellEnd"/>
      <w:r w:rsidRPr="00363426">
        <w:rPr>
          <w:rFonts w:ascii="Arial" w:hAnsi="Arial" w:cs="Arial"/>
          <w:b/>
          <w:bCs/>
          <w:sz w:val="24"/>
          <w:szCs w:val="24"/>
          <w:u w:val="single"/>
        </w:rPr>
        <w:t xml:space="preserve"> </w:t>
      </w:r>
      <w:proofErr w:type="spellStart"/>
      <w:r w:rsidRPr="00363426">
        <w:rPr>
          <w:rFonts w:ascii="Arial" w:hAnsi="Arial" w:cs="Arial"/>
          <w:b/>
          <w:bCs/>
          <w:sz w:val="24"/>
          <w:szCs w:val="24"/>
          <w:u w:val="single"/>
        </w:rPr>
        <w:t>mandátovej</w:t>
      </w:r>
      <w:proofErr w:type="spellEnd"/>
      <w:r w:rsidRPr="00363426">
        <w:rPr>
          <w:rFonts w:ascii="Arial" w:hAnsi="Arial" w:cs="Arial"/>
          <w:b/>
          <w:bCs/>
          <w:sz w:val="24"/>
          <w:szCs w:val="24"/>
          <w:u w:val="single"/>
        </w:rPr>
        <w:t xml:space="preserve"> </w:t>
      </w:r>
      <w:r w:rsidR="004512C7" w:rsidRPr="00363426">
        <w:rPr>
          <w:rFonts w:ascii="Arial" w:hAnsi="Arial" w:cs="Arial"/>
          <w:b/>
          <w:bCs/>
          <w:sz w:val="24"/>
          <w:szCs w:val="24"/>
          <w:u w:val="single"/>
        </w:rPr>
        <w:t>a návrhovej komisie.</w:t>
      </w:r>
    </w:p>
    <w:p w:rsidR="004512C7" w:rsidRPr="002768F7" w:rsidRDefault="004512C7" w:rsidP="004512C7">
      <w:pPr>
        <w:autoSpaceDE w:val="0"/>
        <w:autoSpaceDN w:val="0"/>
        <w:adjustRightInd w:val="0"/>
        <w:ind w:left="426"/>
        <w:jc w:val="both"/>
        <w:rPr>
          <w:rFonts w:ascii="Arial" w:hAnsi="Arial" w:cs="Arial"/>
        </w:rPr>
      </w:pPr>
      <w:r w:rsidRPr="002768F7">
        <w:rPr>
          <w:rFonts w:ascii="Arial" w:hAnsi="Arial" w:cs="Arial"/>
        </w:rPr>
        <w:t xml:space="preserve">Predsedajúci mandátovej komisie: </w:t>
      </w:r>
    </w:p>
    <w:p w:rsidR="004512C7" w:rsidRPr="002768F7" w:rsidRDefault="00271773" w:rsidP="004512C7">
      <w:pPr>
        <w:autoSpaceDE w:val="0"/>
        <w:autoSpaceDN w:val="0"/>
        <w:adjustRightInd w:val="0"/>
        <w:ind w:left="426"/>
        <w:jc w:val="both"/>
        <w:rPr>
          <w:rFonts w:ascii="Arial" w:hAnsi="Arial" w:cs="Arial"/>
        </w:rPr>
      </w:pPr>
      <w:r>
        <w:rPr>
          <w:rFonts w:ascii="Arial" w:hAnsi="Arial" w:cs="Arial"/>
        </w:rPr>
        <w:t>Ľuboš Weber</w:t>
      </w:r>
    </w:p>
    <w:p w:rsidR="004512C7" w:rsidRPr="002768F7" w:rsidRDefault="004512C7" w:rsidP="004512C7">
      <w:pPr>
        <w:autoSpaceDE w:val="0"/>
        <w:autoSpaceDN w:val="0"/>
        <w:adjustRightInd w:val="0"/>
        <w:ind w:left="426"/>
        <w:jc w:val="both"/>
        <w:rPr>
          <w:rFonts w:ascii="Calibri" w:hAnsi="Calibri" w:cs="Calibri"/>
        </w:rPr>
      </w:pPr>
    </w:p>
    <w:p w:rsidR="004512C7" w:rsidRPr="002768F7" w:rsidRDefault="004512C7" w:rsidP="004512C7">
      <w:pPr>
        <w:autoSpaceDE w:val="0"/>
        <w:autoSpaceDN w:val="0"/>
        <w:adjustRightInd w:val="0"/>
        <w:ind w:left="426"/>
        <w:jc w:val="both"/>
        <w:rPr>
          <w:rFonts w:ascii="Arial" w:hAnsi="Arial" w:cs="Arial"/>
        </w:rPr>
      </w:pPr>
      <w:r w:rsidRPr="002768F7">
        <w:rPr>
          <w:rFonts w:ascii="Arial" w:hAnsi="Arial" w:cs="Arial"/>
        </w:rPr>
        <w:t xml:space="preserve">Predsedajúci návrhovej komisie </w:t>
      </w:r>
    </w:p>
    <w:p w:rsidR="004512C7" w:rsidRPr="002768F7" w:rsidRDefault="004512C7" w:rsidP="004512C7">
      <w:pPr>
        <w:autoSpaceDE w:val="0"/>
        <w:autoSpaceDN w:val="0"/>
        <w:adjustRightInd w:val="0"/>
        <w:ind w:left="426"/>
        <w:jc w:val="both"/>
        <w:rPr>
          <w:rFonts w:ascii="Arial" w:hAnsi="Arial" w:cs="Arial"/>
        </w:rPr>
      </w:pPr>
      <w:r>
        <w:rPr>
          <w:rFonts w:ascii="Arial" w:hAnsi="Arial" w:cs="Arial"/>
        </w:rPr>
        <w:t xml:space="preserve">Peter Šiška </w:t>
      </w:r>
    </w:p>
    <w:p w:rsidR="004512C7" w:rsidRPr="002768F7" w:rsidRDefault="004512C7" w:rsidP="004512C7">
      <w:pPr>
        <w:autoSpaceDE w:val="0"/>
        <w:autoSpaceDN w:val="0"/>
        <w:adjustRightInd w:val="0"/>
        <w:ind w:left="426"/>
        <w:jc w:val="both"/>
        <w:rPr>
          <w:rFonts w:ascii="Arial" w:hAnsi="Arial" w:cs="Arial"/>
        </w:rPr>
      </w:pPr>
    </w:p>
    <w:p w:rsidR="004512C7" w:rsidRPr="002768F7" w:rsidRDefault="004512C7" w:rsidP="004512C7">
      <w:pPr>
        <w:autoSpaceDE w:val="0"/>
        <w:autoSpaceDN w:val="0"/>
        <w:adjustRightInd w:val="0"/>
        <w:ind w:left="426"/>
        <w:rPr>
          <w:rFonts w:ascii="Arial" w:hAnsi="Arial" w:cs="Arial"/>
          <w:b/>
          <w:bCs/>
          <w:i/>
          <w:iCs/>
        </w:rPr>
      </w:pPr>
      <w:r w:rsidRPr="002768F7">
        <w:rPr>
          <w:rFonts w:ascii="Arial" w:hAnsi="Arial" w:cs="Arial"/>
          <w:b/>
          <w:bCs/>
          <w:i/>
          <w:iCs/>
        </w:rPr>
        <w:t>Všetci  prítomní hlasovali za predložený návrh.</w:t>
      </w:r>
    </w:p>
    <w:p w:rsidR="004512C7" w:rsidRPr="002768F7" w:rsidRDefault="004512C7" w:rsidP="004512C7">
      <w:pPr>
        <w:autoSpaceDE w:val="0"/>
        <w:autoSpaceDN w:val="0"/>
        <w:adjustRightInd w:val="0"/>
        <w:ind w:firstLine="426"/>
        <w:jc w:val="both"/>
        <w:rPr>
          <w:rFonts w:ascii="Calibri" w:hAnsi="Calibri" w:cs="Calibri"/>
        </w:rPr>
      </w:pPr>
    </w:p>
    <w:p w:rsidR="004512C7" w:rsidRDefault="004512C7" w:rsidP="004512C7">
      <w:pPr>
        <w:autoSpaceDE w:val="0"/>
        <w:autoSpaceDN w:val="0"/>
        <w:adjustRightInd w:val="0"/>
        <w:ind w:left="426"/>
        <w:jc w:val="both"/>
        <w:rPr>
          <w:rFonts w:ascii="Arial" w:hAnsi="Arial" w:cs="Arial"/>
        </w:rPr>
      </w:pPr>
      <w:r w:rsidRPr="002768F7">
        <w:rPr>
          <w:rFonts w:ascii="Arial" w:hAnsi="Arial" w:cs="Arial"/>
        </w:rPr>
        <w:t xml:space="preserve">Všetci prítomní boli vyzvaní, aby sa počas rokovania snemu obracali na predsedov návrhovej komisie a prednášali vo svojich diskusných vystúpenia pokiaľ možno už sformulované návrhy do uznesenia so stanovenou zodpovednosťou za splnenie, prípadne odovzdali svoje návrhy návrhovej komisii počas rokovania. </w:t>
      </w:r>
    </w:p>
    <w:p w:rsidR="00482AEC" w:rsidRPr="00363426" w:rsidRDefault="00482AEC" w:rsidP="00363426">
      <w:pPr>
        <w:pStyle w:val="Odsekzoznamu"/>
        <w:numPr>
          <w:ilvl w:val="0"/>
          <w:numId w:val="5"/>
        </w:numPr>
        <w:autoSpaceDE w:val="0"/>
        <w:autoSpaceDN w:val="0"/>
        <w:adjustRightInd w:val="0"/>
        <w:ind w:left="284" w:hanging="284"/>
        <w:jc w:val="both"/>
        <w:rPr>
          <w:rFonts w:ascii="Arial" w:hAnsi="Arial" w:cs="Arial"/>
          <w:b/>
          <w:bCs/>
          <w:u w:val="single"/>
        </w:rPr>
      </w:pPr>
      <w:proofErr w:type="spellStart"/>
      <w:r w:rsidRPr="00363426">
        <w:rPr>
          <w:rFonts w:ascii="Arial" w:hAnsi="Arial" w:cs="Arial"/>
          <w:b/>
          <w:bCs/>
          <w:u w:val="single"/>
        </w:rPr>
        <w:lastRenderedPageBreak/>
        <w:t>Správa</w:t>
      </w:r>
      <w:proofErr w:type="spellEnd"/>
      <w:r w:rsidRPr="00363426">
        <w:rPr>
          <w:rFonts w:ascii="Arial" w:hAnsi="Arial" w:cs="Arial"/>
          <w:b/>
          <w:bCs/>
          <w:u w:val="single"/>
        </w:rPr>
        <w:t xml:space="preserve"> o </w:t>
      </w:r>
      <w:proofErr w:type="spellStart"/>
      <w:r w:rsidRPr="00363426">
        <w:rPr>
          <w:rFonts w:ascii="Arial" w:hAnsi="Arial" w:cs="Arial"/>
          <w:b/>
          <w:bCs/>
          <w:u w:val="single"/>
        </w:rPr>
        <w:t>hospodárení</w:t>
      </w:r>
      <w:proofErr w:type="spellEnd"/>
      <w:r w:rsidRPr="00363426">
        <w:rPr>
          <w:rFonts w:ascii="Arial" w:hAnsi="Arial" w:cs="Arial"/>
          <w:b/>
          <w:bCs/>
          <w:u w:val="single"/>
        </w:rPr>
        <w:t xml:space="preserve"> v </w:t>
      </w:r>
      <w:proofErr w:type="spellStart"/>
      <w:r w:rsidRPr="00363426">
        <w:rPr>
          <w:rFonts w:ascii="Arial" w:hAnsi="Arial" w:cs="Arial"/>
          <w:b/>
          <w:bCs/>
          <w:u w:val="single"/>
        </w:rPr>
        <w:t>roku</w:t>
      </w:r>
      <w:proofErr w:type="spellEnd"/>
      <w:r w:rsidRPr="00363426">
        <w:rPr>
          <w:rFonts w:ascii="Arial" w:hAnsi="Arial" w:cs="Arial"/>
          <w:b/>
          <w:bCs/>
          <w:u w:val="single"/>
        </w:rPr>
        <w:t xml:space="preserve"> 202</w:t>
      </w:r>
      <w:r w:rsidR="00271773">
        <w:rPr>
          <w:rFonts w:ascii="Arial" w:hAnsi="Arial" w:cs="Arial"/>
          <w:b/>
          <w:bCs/>
          <w:u w:val="single"/>
        </w:rPr>
        <w:t>4</w:t>
      </w:r>
      <w:r w:rsidRPr="00363426">
        <w:rPr>
          <w:rFonts w:ascii="Arial" w:hAnsi="Arial" w:cs="Arial"/>
          <w:b/>
          <w:bCs/>
          <w:u w:val="single"/>
        </w:rPr>
        <w:t xml:space="preserve"> a </w:t>
      </w:r>
      <w:proofErr w:type="spellStart"/>
      <w:r w:rsidRPr="00363426">
        <w:rPr>
          <w:rFonts w:ascii="Arial" w:hAnsi="Arial" w:cs="Arial"/>
          <w:b/>
          <w:bCs/>
          <w:u w:val="single"/>
        </w:rPr>
        <w:t>návrh</w:t>
      </w:r>
      <w:proofErr w:type="spellEnd"/>
      <w:r w:rsidRPr="00363426">
        <w:rPr>
          <w:rFonts w:ascii="Arial" w:hAnsi="Arial" w:cs="Arial"/>
          <w:b/>
          <w:bCs/>
          <w:u w:val="single"/>
        </w:rPr>
        <w:t xml:space="preserve"> </w:t>
      </w:r>
      <w:proofErr w:type="spellStart"/>
      <w:r w:rsidRPr="00363426">
        <w:rPr>
          <w:rFonts w:ascii="Arial" w:hAnsi="Arial" w:cs="Arial"/>
          <w:b/>
          <w:bCs/>
          <w:u w:val="single"/>
        </w:rPr>
        <w:t>rozpočtu</w:t>
      </w:r>
      <w:proofErr w:type="spellEnd"/>
      <w:r w:rsidRPr="00363426">
        <w:rPr>
          <w:rFonts w:ascii="Arial" w:hAnsi="Arial" w:cs="Arial"/>
          <w:b/>
          <w:bCs/>
          <w:u w:val="single"/>
        </w:rPr>
        <w:t xml:space="preserve"> na </w:t>
      </w:r>
      <w:proofErr w:type="spellStart"/>
      <w:r w:rsidRPr="00363426">
        <w:rPr>
          <w:rFonts w:ascii="Arial" w:hAnsi="Arial" w:cs="Arial"/>
          <w:b/>
          <w:bCs/>
          <w:u w:val="single"/>
        </w:rPr>
        <w:t>rok</w:t>
      </w:r>
      <w:proofErr w:type="spellEnd"/>
      <w:r w:rsidRPr="00363426">
        <w:rPr>
          <w:rFonts w:ascii="Arial" w:hAnsi="Arial" w:cs="Arial"/>
          <w:b/>
          <w:bCs/>
          <w:u w:val="single"/>
        </w:rPr>
        <w:t xml:space="preserve"> 202</w:t>
      </w:r>
      <w:r w:rsidR="00271773">
        <w:rPr>
          <w:rFonts w:ascii="Arial" w:hAnsi="Arial" w:cs="Arial"/>
          <w:b/>
          <w:bCs/>
          <w:u w:val="single"/>
        </w:rPr>
        <w:t>5</w:t>
      </w:r>
    </w:p>
    <w:p w:rsidR="00482AEC" w:rsidRDefault="00482AEC" w:rsidP="00482AEC">
      <w:pPr>
        <w:autoSpaceDE w:val="0"/>
        <w:autoSpaceDN w:val="0"/>
        <w:adjustRightInd w:val="0"/>
        <w:ind w:left="426"/>
        <w:jc w:val="both"/>
        <w:rPr>
          <w:rFonts w:ascii="Arial" w:hAnsi="Arial" w:cs="Arial"/>
        </w:rPr>
      </w:pPr>
      <w:r w:rsidRPr="002768F7">
        <w:rPr>
          <w:rFonts w:ascii="Arial" w:hAnsi="Arial" w:cs="Arial"/>
        </w:rPr>
        <w:t>Správu o hospodárení SVTS v roku 202</w:t>
      </w:r>
      <w:r w:rsidR="00271773">
        <w:rPr>
          <w:rFonts w:ascii="Arial" w:hAnsi="Arial" w:cs="Arial"/>
        </w:rPr>
        <w:t>4</w:t>
      </w:r>
      <w:r w:rsidRPr="002768F7">
        <w:rPr>
          <w:rFonts w:ascii="Arial" w:hAnsi="Arial" w:cs="Arial"/>
        </w:rPr>
        <w:t xml:space="preserve"> a návrh rozpočtu na rok 202</w:t>
      </w:r>
      <w:r w:rsidR="00271773">
        <w:rPr>
          <w:rFonts w:ascii="Arial" w:hAnsi="Arial" w:cs="Arial"/>
        </w:rPr>
        <w:t>5</w:t>
      </w:r>
      <w:r>
        <w:rPr>
          <w:rFonts w:ascii="Arial" w:hAnsi="Arial" w:cs="Arial"/>
        </w:rPr>
        <w:t xml:space="preserve"> predniesl</w:t>
      </w:r>
      <w:r w:rsidR="00E419B4">
        <w:rPr>
          <w:rFonts w:ascii="Arial" w:hAnsi="Arial" w:cs="Arial"/>
        </w:rPr>
        <w:t>i</w:t>
      </w:r>
      <w:r>
        <w:rPr>
          <w:rFonts w:ascii="Arial" w:hAnsi="Arial" w:cs="Arial"/>
        </w:rPr>
        <w:t xml:space="preserve"> </w:t>
      </w:r>
      <w:r w:rsidR="00E419B4">
        <w:rPr>
          <w:rFonts w:ascii="Arial" w:hAnsi="Arial" w:cs="Arial"/>
        </w:rPr>
        <w:t xml:space="preserve">Jana </w:t>
      </w:r>
      <w:r>
        <w:rPr>
          <w:rFonts w:ascii="Arial" w:hAnsi="Arial" w:cs="Arial"/>
        </w:rPr>
        <w:t xml:space="preserve">Adamusová </w:t>
      </w:r>
      <w:r w:rsidR="00271773">
        <w:rPr>
          <w:rFonts w:ascii="Arial" w:hAnsi="Arial" w:cs="Arial"/>
        </w:rPr>
        <w:t>a Jozef Baník</w:t>
      </w:r>
      <w:r>
        <w:rPr>
          <w:rFonts w:ascii="Arial" w:hAnsi="Arial" w:cs="Arial"/>
        </w:rPr>
        <w:t>.</w:t>
      </w:r>
    </w:p>
    <w:p w:rsidR="00482AEC" w:rsidRDefault="00482AEC" w:rsidP="00482AEC">
      <w:pPr>
        <w:autoSpaceDE w:val="0"/>
        <w:autoSpaceDN w:val="0"/>
        <w:adjustRightInd w:val="0"/>
        <w:ind w:left="426"/>
        <w:jc w:val="both"/>
        <w:rPr>
          <w:rFonts w:ascii="Arial" w:hAnsi="Arial" w:cs="Arial"/>
        </w:rPr>
      </w:pPr>
    </w:p>
    <w:p w:rsidR="00482AEC" w:rsidRPr="002768F7" w:rsidRDefault="00482AEC" w:rsidP="00363426">
      <w:pPr>
        <w:numPr>
          <w:ilvl w:val="0"/>
          <w:numId w:val="5"/>
        </w:numPr>
        <w:autoSpaceDE w:val="0"/>
        <w:autoSpaceDN w:val="0"/>
        <w:adjustRightInd w:val="0"/>
        <w:ind w:left="284" w:hanging="284"/>
        <w:jc w:val="both"/>
        <w:rPr>
          <w:rFonts w:ascii="Arial" w:hAnsi="Arial" w:cs="Arial"/>
          <w:b/>
          <w:bCs/>
          <w:u w:val="single"/>
        </w:rPr>
      </w:pPr>
      <w:r w:rsidRPr="002768F7">
        <w:rPr>
          <w:rFonts w:ascii="Arial" w:hAnsi="Arial" w:cs="Arial"/>
          <w:b/>
          <w:bCs/>
          <w:u w:val="single"/>
        </w:rPr>
        <w:t>Správa revíznej komisie.</w:t>
      </w:r>
    </w:p>
    <w:p w:rsidR="00482AEC" w:rsidRDefault="00482AEC" w:rsidP="00482AEC">
      <w:pPr>
        <w:autoSpaceDE w:val="0"/>
        <w:autoSpaceDN w:val="0"/>
        <w:adjustRightInd w:val="0"/>
        <w:ind w:left="426"/>
        <w:jc w:val="both"/>
        <w:rPr>
          <w:rFonts w:ascii="Arial" w:hAnsi="Arial" w:cs="Arial"/>
        </w:rPr>
      </w:pPr>
      <w:r w:rsidRPr="002768F7">
        <w:rPr>
          <w:rFonts w:ascii="Arial" w:hAnsi="Arial" w:cs="Arial"/>
        </w:rPr>
        <w:t xml:space="preserve">Správu revíznej komisie predniesol predseda revíznej komisie Ján </w:t>
      </w:r>
      <w:proofErr w:type="spellStart"/>
      <w:r w:rsidRPr="002768F7">
        <w:rPr>
          <w:rFonts w:ascii="Arial" w:hAnsi="Arial" w:cs="Arial"/>
        </w:rPr>
        <w:t>Krchnavý</w:t>
      </w:r>
      <w:proofErr w:type="spellEnd"/>
      <w:r w:rsidRPr="002768F7">
        <w:rPr>
          <w:rFonts w:ascii="Arial" w:hAnsi="Arial" w:cs="Arial"/>
        </w:rPr>
        <w:t xml:space="preserve"> – príloha. </w:t>
      </w:r>
    </w:p>
    <w:p w:rsidR="00232813" w:rsidRPr="004E35FE" w:rsidRDefault="00232813" w:rsidP="00232813">
      <w:pPr>
        <w:autoSpaceDE w:val="0"/>
        <w:autoSpaceDN w:val="0"/>
        <w:adjustRightInd w:val="0"/>
        <w:ind w:left="284"/>
        <w:jc w:val="both"/>
        <w:rPr>
          <w:rFonts w:ascii="Arial" w:hAnsi="Arial" w:cs="Arial"/>
          <w:b/>
          <w:u w:val="single"/>
        </w:rPr>
      </w:pPr>
    </w:p>
    <w:p w:rsidR="00634C74" w:rsidRDefault="00E419B4" w:rsidP="00634C74">
      <w:pPr>
        <w:numPr>
          <w:ilvl w:val="0"/>
          <w:numId w:val="5"/>
        </w:numPr>
        <w:autoSpaceDE w:val="0"/>
        <w:autoSpaceDN w:val="0"/>
        <w:adjustRightInd w:val="0"/>
        <w:ind w:left="284" w:hanging="284"/>
        <w:jc w:val="both"/>
        <w:rPr>
          <w:rFonts w:ascii="Arial" w:hAnsi="Arial" w:cs="Arial"/>
          <w:b/>
          <w:u w:val="single"/>
        </w:rPr>
      </w:pPr>
      <w:r w:rsidRPr="00F23D58">
        <w:rPr>
          <w:rFonts w:ascii="Arial" w:hAnsi="Arial" w:cs="Arial"/>
          <w:b/>
          <w:u w:val="single"/>
        </w:rPr>
        <w:t>Správa</w:t>
      </w:r>
      <w:r w:rsidR="00482AEC" w:rsidRPr="00F23D58">
        <w:rPr>
          <w:rFonts w:ascii="Arial" w:hAnsi="Arial" w:cs="Arial"/>
          <w:b/>
          <w:u w:val="single"/>
        </w:rPr>
        <w:t xml:space="preserve"> o </w:t>
      </w:r>
      <w:r w:rsidRPr="00F23D58">
        <w:rPr>
          <w:rFonts w:ascii="Arial" w:hAnsi="Arial" w:cs="Arial"/>
          <w:b/>
          <w:u w:val="single"/>
        </w:rPr>
        <w:t>činnosti</w:t>
      </w:r>
      <w:r w:rsidR="00482AEC" w:rsidRPr="00F23D58">
        <w:rPr>
          <w:rFonts w:ascii="Arial" w:hAnsi="Arial" w:cs="Arial"/>
          <w:b/>
          <w:u w:val="single"/>
        </w:rPr>
        <w:t xml:space="preserve"> SVTS za rok 202</w:t>
      </w:r>
      <w:r w:rsidR="00271773">
        <w:rPr>
          <w:rFonts w:ascii="Arial" w:hAnsi="Arial" w:cs="Arial"/>
          <w:b/>
          <w:u w:val="single"/>
        </w:rPr>
        <w:t>4</w:t>
      </w:r>
      <w:r w:rsidR="00482AEC" w:rsidRPr="00F23D58">
        <w:rPr>
          <w:rFonts w:ascii="Arial" w:hAnsi="Arial" w:cs="Arial"/>
          <w:b/>
          <w:u w:val="single"/>
        </w:rPr>
        <w:t xml:space="preserve"> a zameranie </w:t>
      </w:r>
      <w:r w:rsidRPr="00F23D58">
        <w:rPr>
          <w:rFonts w:ascii="Arial" w:hAnsi="Arial" w:cs="Arial"/>
          <w:b/>
          <w:u w:val="single"/>
        </w:rPr>
        <w:t>činnosti</w:t>
      </w:r>
      <w:r w:rsidR="00482AEC" w:rsidRPr="00F23D58">
        <w:rPr>
          <w:rFonts w:ascii="Arial" w:hAnsi="Arial" w:cs="Arial"/>
          <w:b/>
          <w:u w:val="single"/>
        </w:rPr>
        <w:t xml:space="preserve"> SVTS na rok 202</w:t>
      </w:r>
      <w:r w:rsidR="00271773">
        <w:rPr>
          <w:rFonts w:ascii="Arial" w:hAnsi="Arial" w:cs="Arial"/>
          <w:b/>
          <w:u w:val="single"/>
        </w:rPr>
        <w:t>5</w:t>
      </w:r>
      <w:r w:rsidR="00482AEC" w:rsidRPr="00F23D58">
        <w:rPr>
          <w:rFonts w:ascii="Arial" w:hAnsi="Arial" w:cs="Arial"/>
          <w:b/>
          <w:u w:val="single"/>
        </w:rPr>
        <w:t> </w:t>
      </w:r>
    </w:p>
    <w:p w:rsidR="00634C74" w:rsidRDefault="00634C74" w:rsidP="00634C74">
      <w:pPr>
        <w:autoSpaceDE w:val="0"/>
        <w:autoSpaceDN w:val="0"/>
        <w:adjustRightInd w:val="0"/>
        <w:ind w:left="284"/>
        <w:jc w:val="both"/>
        <w:rPr>
          <w:rFonts w:ascii="Arial" w:hAnsi="Arial" w:cs="Arial"/>
          <w:b/>
          <w:u w:val="single"/>
        </w:rPr>
      </w:pPr>
    </w:p>
    <w:p w:rsidR="00634C74" w:rsidRPr="00634C74" w:rsidRDefault="00634C74" w:rsidP="00634C74">
      <w:pPr>
        <w:numPr>
          <w:ilvl w:val="0"/>
          <w:numId w:val="5"/>
        </w:numPr>
        <w:autoSpaceDE w:val="0"/>
        <w:autoSpaceDN w:val="0"/>
        <w:adjustRightInd w:val="0"/>
        <w:ind w:left="284" w:hanging="284"/>
        <w:jc w:val="both"/>
        <w:rPr>
          <w:rFonts w:ascii="Arial" w:hAnsi="Arial" w:cs="Arial"/>
          <w:b/>
          <w:u w:val="single"/>
        </w:rPr>
      </w:pPr>
      <w:r w:rsidRPr="00634C74">
        <w:rPr>
          <w:rFonts w:ascii="Arial" w:hAnsi="Arial" w:cs="Arial"/>
          <w:b/>
          <w:u w:val="single"/>
        </w:rPr>
        <w:t>Správa metodickej komisie</w:t>
      </w:r>
    </w:p>
    <w:p w:rsidR="00634C74" w:rsidRPr="004E35FE" w:rsidRDefault="00634C74" w:rsidP="00482AEC">
      <w:pPr>
        <w:autoSpaceDE w:val="0"/>
        <w:autoSpaceDN w:val="0"/>
        <w:adjustRightInd w:val="0"/>
        <w:ind w:left="426"/>
        <w:jc w:val="both"/>
        <w:rPr>
          <w:rFonts w:ascii="Arial" w:hAnsi="Arial" w:cs="Arial"/>
          <w:b/>
          <w:u w:val="single"/>
        </w:rPr>
      </w:pPr>
    </w:p>
    <w:p w:rsidR="00271773" w:rsidRDefault="00271773" w:rsidP="00271773">
      <w:pPr>
        <w:pStyle w:val="Odsekzoznamu"/>
        <w:numPr>
          <w:ilvl w:val="0"/>
          <w:numId w:val="5"/>
        </w:numPr>
        <w:autoSpaceDE w:val="0"/>
        <w:autoSpaceDN w:val="0"/>
        <w:adjustRightInd w:val="0"/>
        <w:spacing w:after="0" w:line="240" w:lineRule="auto"/>
        <w:ind w:left="284" w:hanging="284"/>
        <w:rPr>
          <w:rFonts w:ascii="Arial" w:hAnsi="Arial" w:cs="Arial"/>
          <w:b/>
          <w:bCs/>
          <w:sz w:val="24"/>
          <w:szCs w:val="24"/>
          <w:u w:val="single"/>
          <w:lang w:val="sk-SK"/>
        </w:rPr>
      </w:pPr>
      <w:r w:rsidRPr="002768F7">
        <w:rPr>
          <w:rFonts w:ascii="Arial" w:hAnsi="Arial" w:cs="Arial"/>
          <w:b/>
          <w:bCs/>
          <w:sz w:val="24"/>
          <w:szCs w:val="24"/>
          <w:u w:val="single"/>
          <w:lang w:val="sk-SK"/>
        </w:rPr>
        <w:t>Správy predsedov záujmových klubov SVTS</w:t>
      </w:r>
    </w:p>
    <w:p w:rsidR="00271773" w:rsidRDefault="00271773" w:rsidP="00271773">
      <w:pPr>
        <w:autoSpaceDE w:val="0"/>
        <w:autoSpaceDN w:val="0"/>
        <w:adjustRightInd w:val="0"/>
        <w:rPr>
          <w:rFonts w:ascii="Arial" w:hAnsi="Arial" w:cs="Arial"/>
          <w:b/>
          <w:bCs/>
          <w:u w:val="single"/>
        </w:rPr>
      </w:pPr>
    </w:p>
    <w:p w:rsidR="00271773" w:rsidRPr="002768F7" w:rsidRDefault="00271773" w:rsidP="00271773">
      <w:pPr>
        <w:autoSpaceDE w:val="0"/>
        <w:autoSpaceDN w:val="0"/>
        <w:adjustRightInd w:val="0"/>
        <w:ind w:left="426"/>
        <w:rPr>
          <w:rFonts w:ascii="Arial" w:hAnsi="Arial" w:cs="Arial"/>
        </w:rPr>
      </w:pPr>
      <w:r w:rsidRPr="002768F7">
        <w:rPr>
          <w:rFonts w:ascii="Arial" w:hAnsi="Arial" w:cs="Arial"/>
        </w:rPr>
        <w:t>Správcovia odznakov záujmových klubov SVTS potom odovzdali odznaky členom, ktorí v roku 202</w:t>
      </w:r>
      <w:r>
        <w:rPr>
          <w:rFonts w:ascii="Arial" w:hAnsi="Arial" w:cs="Arial"/>
        </w:rPr>
        <w:t>3</w:t>
      </w:r>
      <w:r w:rsidRPr="002768F7">
        <w:rPr>
          <w:rFonts w:ascii="Arial" w:hAnsi="Arial" w:cs="Arial"/>
        </w:rPr>
        <w:t xml:space="preserve"> splnili stanovené podmienky a informovali o činnosti záujmových klubov. </w:t>
      </w:r>
    </w:p>
    <w:p w:rsidR="00271773" w:rsidRPr="00232813" w:rsidRDefault="00271773" w:rsidP="00271773">
      <w:pPr>
        <w:autoSpaceDE w:val="0"/>
        <w:autoSpaceDN w:val="0"/>
        <w:adjustRightInd w:val="0"/>
        <w:spacing w:before="280" w:after="280"/>
        <w:rPr>
          <w:rFonts w:ascii="Arial" w:hAnsi="Arial" w:cs="Arial"/>
          <w:b/>
          <w:bCs/>
        </w:rPr>
      </w:pPr>
      <w:r w:rsidRPr="00232813">
        <w:rPr>
          <w:rFonts w:ascii="Arial" w:hAnsi="Arial" w:cs="Arial"/>
          <w:b/>
          <w:bCs/>
        </w:rPr>
        <w:t>K 3000</w:t>
      </w:r>
    </w:p>
    <w:p w:rsidR="00271773" w:rsidRPr="00232813" w:rsidRDefault="00271773" w:rsidP="00271773">
      <w:pPr>
        <w:rPr>
          <w:rFonts w:ascii="Arial" w:hAnsi="Arial" w:cs="Arial"/>
          <w:b/>
          <w:bCs/>
        </w:rPr>
      </w:pPr>
      <w:r w:rsidRPr="00232813">
        <w:rPr>
          <w:rFonts w:ascii="Arial" w:hAnsi="Arial" w:cs="Arial"/>
          <w:b/>
          <w:bCs/>
        </w:rPr>
        <w:t>3. stupeň (bronzový odznak):</w:t>
      </w:r>
    </w:p>
    <w:p w:rsidR="00271773" w:rsidRPr="00232813" w:rsidRDefault="00271773" w:rsidP="00271773">
      <w:pPr>
        <w:rPr>
          <w:rFonts w:ascii="Arial" w:hAnsi="Arial" w:cs="Arial"/>
        </w:rPr>
      </w:pPr>
      <w:r w:rsidRPr="00232813">
        <w:rPr>
          <w:rFonts w:ascii="Arial" w:hAnsi="Arial" w:cs="Arial"/>
        </w:rPr>
        <w:t xml:space="preserve">Tomáš </w:t>
      </w:r>
      <w:proofErr w:type="spellStart"/>
      <w:r w:rsidRPr="00232813">
        <w:rPr>
          <w:rFonts w:ascii="Arial" w:hAnsi="Arial" w:cs="Arial"/>
        </w:rPr>
        <w:t>Bahelka</w:t>
      </w:r>
      <w:proofErr w:type="spellEnd"/>
      <w:r w:rsidRPr="00232813">
        <w:rPr>
          <w:rFonts w:ascii="Arial" w:hAnsi="Arial" w:cs="Arial"/>
        </w:rPr>
        <w:t xml:space="preserve">, Vladimír </w:t>
      </w:r>
      <w:proofErr w:type="spellStart"/>
      <w:r w:rsidRPr="00232813">
        <w:rPr>
          <w:rFonts w:ascii="Arial" w:hAnsi="Arial" w:cs="Arial"/>
        </w:rPr>
        <w:t>Říha</w:t>
      </w:r>
      <w:proofErr w:type="spellEnd"/>
    </w:p>
    <w:p w:rsidR="00271773" w:rsidRPr="00232813" w:rsidRDefault="00271773" w:rsidP="00271773">
      <w:pPr>
        <w:rPr>
          <w:rFonts w:ascii="Arial" w:hAnsi="Arial" w:cs="Arial"/>
          <w:b/>
          <w:bCs/>
        </w:rPr>
      </w:pPr>
      <w:r w:rsidRPr="00232813">
        <w:rPr>
          <w:rFonts w:ascii="Arial" w:hAnsi="Arial" w:cs="Arial"/>
          <w:b/>
          <w:bCs/>
        </w:rPr>
        <w:t>2. stupeň (strieborný odznak)</w:t>
      </w:r>
    </w:p>
    <w:p w:rsidR="00271773" w:rsidRPr="00232813" w:rsidRDefault="00271773" w:rsidP="00271773">
      <w:pPr>
        <w:rPr>
          <w:rFonts w:ascii="Arial" w:hAnsi="Arial" w:cs="Arial"/>
        </w:rPr>
      </w:pPr>
      <w:r w:rsidRPr="00232813">
        <w:rPr>
          <w:rFonts w:ascii="Arial" w:hAnsi="Arial" w:cs="Arial"/>
        </w:rPr>
        <w:t xml:space="preserve">Jano </w:t>
      </w:r>
      <w:proofErr w:type="spellStart"/>
      <w:r w:rsidRPr="00232813">
        <w:rPr>
          <w:rFonts w:ascii="Arial" w:hAnsi="Arial" w:cs="Arial"/>
        </w:rPr>
        <w:t>Hojo</w:t>
      </w:r>
      <w:proofErr w:type="spellEnd"/>
      <w:r w:rsidRPr="00232813">
        <w:rPr>
          <w:rFonts w:ascii="Arial" w:hAnsi="Arial" w:cs="Arial"/>
        </w:rPr>
        <w:t xml:space="preserve">, Vladimír </w:t>
      </w:r>
      <w:proofErr w:type="spellStart"/>
      <w:r w:rsidRPr="00232813">
        <w:rPr>
          <w:rFonts w:ascii="Arial" w:hAnsi="Arial" w:cs="Arial"/>
        </w:rPr>
        <w:t>Říha</w:t>
      </w:r>
      <w:proofErr w:type="spellEnd"/>
    </w:p>
    <w:p w:rsidR="00271773" w:rsidRPr="00232813" w:rsidRDefault="00271773" w:rsidP="00271773">
      <w:pPr>
        <w:rPr>
          <w:rFonts w:ascii="Arial" w:hAnsi="Arial" w:cs="Arial"/>
          <w:b/>
          <w:bCs/>
        </w:rPr>
      </w:pPr>
      <w:r w:rsidRPr="00232813">
        <w:rPr>
          <w:rFonts w:ascii="Arial" w:hAnsi="Arial" w:cs="Arial"/>
          <w:b/>
          <w:bCs/>
        </w:rPr>
        <w:t>1. stupeň (zlatý odznak)</w:t>
      </w:r>
    </w:p>
    <w:p w:rsidR="00271773" w:rsidRPr="00232813" w:rsidRDefault="00271773" w:rsidP="00271773">
      <w:pPr>
        <w:rPr>
          <w:rFonts w:ascii="Arial" w:hAnsi="Arial" w:cs="Arial"/>
        </w:rPr>
      </w:pPr>
      <w:r w:rsidRPr="00232813">
        <w:rPr>
          <w:rFonts w:ascii="Arial" w:hAnsi="Arial" w:cs="Arial"/>
        </w:rPr>
        <w:t xml:space="preserve">Miloš </w:t>
      </w:r>
      <w:proofErr w:type="spellStart"/>
      <w:r w:rsidRPr="00232813">
        <w:rPr>
          <w:rFonts w:ascii="Arial" w:hAnsi="Arial" w:cs="Arial"/>
        </w:rPr>
        <w:t>Kuchárek</w:t>
      </w:r>
      <w:proofErr w:type="spellEnd"/>
    </w:p>
    <w:p w:rsidR="00271773" w:rsidRPr="00232813" w:rsidRDefault="00271773" w:rsidP="00271773">
      <w:pPr>
        <w:rPr>
          <w:rFonts w:ascii="Arial" w:hAnsi="Arial" w:cs="Arial"/>
        </w:rPr>
      </w:pPr>
    </w:p>
    <w:p w:rsidR="00271773" w:rsidRPr="00232813" w:rsidRDefault="00271773" w:rsidP="00271773">
      <w:pPr>
        <w:rPr>
          <w:rFonts w:ascii="Arial" w:hAnsi="Arial" w:cs="Arial"/>
        </w:rPr>
      </w:pPr>
      <w:r w:rsidRPr="00232813">
        <w:rPr>
          <w:rFonts w:ascii="Arial" w:hAnsi="Arial" w:cs="Arial"/>
        </w:rPr>
        <w:t>Udelenie odznakov je platné ku dňu konania snemu SVTS:  8. 3. 2024</w:t>
      </w:r>
    </w:p>
    <w:p w:rsidR="00271773" w:rsidRPr="00232813" w:rsidRDefault="00271773" w:rsidP="00271773">
      <w:pPr>
        <w:rPr>
          <w:rFonts w:ascii="Arial" w:hAnsi="Arial" w:cs="Arial"/>
        </w:rPr>
      </w:pPr>
    </w:p>
    <w:p w:rsidR="00271773" w:rsidRDefault="00271773" w:rsidP="00271773">
      <w:pPr>
        <w:autoSpaceDE w:val="0"/>
        <w:autoSpaceDN w:val="0"/>
        <w:adjustRightInd w:val="0"/>
        <w:rPr>
          <w:rFonts w:ascii="Arial" w:hAnsi="Arial" w:cs="Arial"/>
        </w:rPr>
      </w:pPr>
      <w:r w:rsidRPr="00232813">
        <w:rPr>
          <w:rFonts w:ascii="Arial" w:hAnsi="Arial" w:cs="Arial"/>
        </w:rPr>
        <w:t>Správca odznaku: Juraj Dlábik</w:t>
      </w:r>
    </w:p>
    <w:p w:rsidR="00900D7E" w:rsidRDefault="00900D7E" w:rsidP="00271773">
      <w:pPr>
        <w:autoSpaceDE w:val="0"/>
        <w:autoSpaceDN w:val="0"/>
        <w:adjustRightInd w:val="0"/>
        <w:rPr>
          <w:rFonts w:ascii="Arial" w:hAnsi="Arial" w:cs="Arial"/>
        </w:rPr>
      </w:pPr>
    </w:p>
    <w:p w:rsidR="00900D7E" w:rsidRDefault="00900D7E" w:rsidP="00900D7E">
      <w:pPr>
        <w:tabs>
          <w:tab w:val="left" w:pos="7443"/>
        </w:tabs>
        <w:rPr>
          <w:rFonts w:ascii="Arial" w:hAnsi="Arial" w:cs="Arial"/>
        </w:rPr>
      </w:pPr>
    </w:p>
    <w:p w:rsidR="00900D7E" w:rsidRPr="00900D7E" w:rsidRDefault="00900D7E" w:rsidP="00900D7E">
      <w:pPr>
        <w:tabs>
          <w:tab w:val="left" w:pos="7443"/>
        </w:tabs>
        <w:rPr>
          <w:rFonts w:ascii="Arial" w:hAnsi="Arial" w:cs="Arial"/>
        </w:rPr>
      </w:pPr>
      <w:r w:rsidRPr="00900D7E">
        <w:rPr>
          <w:rFonts w:ascii="Arial" w:hAnsi="Arial" w:cs="Arial"/>
        </w:rPr>
        <w:t xml:space="preserve">VRCHOLY VYSOKOHORSK7CH TURISTOV SLOVENSKA </w:t>
      </w:r>
    </w:p>
    <w:p w:rsidR="00900D7E" w:rsidRPr="00900D7E" w:rsidRDefault="00900D7E" w:rsidP="00900D7E">
      <w:pPr>
        <w:rPr>
          <w:rFonts w:ascii="Arial" w:hAnsi="Arial" w:cs="Arial"/>
        </w:rPr>
      </w:pPr>
    </w:p>
    <w:p w:rsidR="00900D7E" w:rsidRPr="00900D7E" w:rsidRDefault="00900D7E" w:rsidP="00900D7E">
      <w:pPr>
        <w:rPr>
          <w:rFonts w:ascii="Arial" w:hAnsi="Arial" w:cs="Arial"/>
        </w:rPr>
      </w:pPr>
      <w:r w:rsidRPr="00900D7E">
        <w:rPr>
          <w:rFonts w:ascii="Arial" w:hAnsi="Arial" w:cs="Arial"/>
        </w:rPr>
        <w:t>Za minulý rok bolo plnenie odznakov nasledovné.:</w:t>
      </w:r>
    </w:p>
    <w:p w:rsidR="00900D7E" w:rsidRPr="00900D7E" w:rsidRDefault="00900D7E" w:rsidP="00900D7E">
      <w:pPr>
        <w:rPr>
          <w:rFonts w:ascii="Arial" w:hAnsi="Arial" w:cs="Arial"/>
        </w:rPr>
      </w:pPr>
      <w:r w:rsidRPr="00900D7E">
        <w:rPr>
          <w:rFonts w:ascii="Arial" w:hAnsi="Arial" w:cs="Arial"/>
        </w:rPr>
        <w:t xml:space="preserve">Bronzový:    Maroš </w:t>
      </w:r>
      <w:proofErr w:type="spellStart"/>
      <w:r w:rsidRPr="00900D7E">
        <w:rPr>
          <w:rFonts w:ascii="Arial" w:hAnsi="Arial" w:cs="Arial"/>
        </w:rPr>
        <w:t>Margetin</w:t>
      </w:r>
      <w:proofErr w:type="spellEnd"/>
      <w:r w:rsidRPr="00900D7E">
        <w:rPr>
          <w:rFonts w:ascii="Arial" w:hAnsi="Arial" w:cs="Arial"/>
        </w:rPr>
        <w:t xml:space="preserve"> č. 126</w:t>
      </w:r>
    </w:p>
    <w:p w:rsidR="00900D7E" w:rsidRPr="00900D7E" w:rsidRDefault="00900D7E" w:rsidP="00900D7E">
      <w:pPr>
        <w:rPr>
          <w:rFonts w:ascii="Arial" w:hAnsi="Arial" w:cs="Arial"/>
        </w:rPr>
      </w:pPr>
      <w:r w:rsidRPr="00900D7E">
        <w:rPr>
          <w:rFonts w:ascii="Arial" w:hAnsi="Arial" w:cs="Arial"/>
        </w:rPr>
        <w:t xml:space="preserve">                      Ján Oravec              127</w:t>
      </w:r>
    </w:p>
    <w:p w:rsidR="00900D7E" w:rsidRPr="00900D7E" w:rsidRDefault="00900D7E" w:rsidP="00900D7E">
      <w:pPr>
        <w:rPr>
          <w:rFonts w:ascii="Arial" w:hAnsi="Arial" w:cs="Arial"/>
        </w:rPr>
      </w:pPr>
      <w:r w:rsidRPr="00900D7E">
        <w:rPr>
          <w:rFonts w:ascii="Arial" w:hAnsi="Arial" w:cs="Arial"/>
        </w:rPr>
        <w:t xml:space="preserve">Strieborný:  Maroš </w:t>
      </w:r>
      <w:proofErr w:type="spellStart"/>
      <w:r w:rsidRPr="00900D7E">
        <w:rPr>
          <w:rFonts w:ascii="Arial" w:hAnsi="Arial" w:cs="Arial"/>
        </w:rPr>
        <w:t>Margetin</w:t>
      </w:r>
      <w:proofErr w:type="spellEnd"/>
      <w:r w:rsidRPr="00900D7E">
        <w:rPr>
          <w:rFonts w:ascii="Arial" w:hAnsi="Arial" w:cs="Arial"/>
        </w:rPr>
        <w:t xml:space="preserve">     č. 61</w:t>
      </w:r>
    </w:p>
    <w:p w:rsidR="00900D7E" w:rsidRPr="00900D7E" w:rsidRDefault="00900D7E" w:rsidP="00900D7E">
      <w:pPr>
        <w:rPr>
          <w:rFonts w:ascii="Arial" w:hAnsi="Arial" w:cs="Arial"/>
        </w:rPr>
      </w:pPr>
      <w:r w:rsidRPr="00900D7E">
        <w:rPr>
          <w:rFonts w:ascii="Arial" w:hAnsi="Arial" w:cs="Arial"/>
        </w:rPr>
        <w:t xml:space="preserve">                      Ján Oravec                  62</w:t>
      </w:r>
    </w:p>
    <w:p w:rsidR="00900D7E" w:rsidRPr="00900D7E" w:rsidRDefault="00900D7E" w:rsidP="00900D7E">
      <w:pPr>
        <w:rPr>
          <w:rFonts w:ascii="Arial" w:hAnsi="Arial" w:cs="Arial"/>
        </w:rPr>
      </w:pPr>
      <w:r w:rsidRPr="00900D7E">
        <w:rPr>
          <w:rFonts w:ascii="Arial" w:hAnsi="Arial" w:cs="Arial"/>
        </w:rPr>
        <w:t>Zlatý:             Ján Cabala               č.30</w:t>
      </w:r>
    </w:p>
    <w:p w:rsidR="00900D7E" w:rsidRPr="00900D7E" w:rsidRDefault="00900D7E" w:rsidP="00900D7E">
      <w:pPr>
        <w:tabs>
          <w:tab w:val="left" w:pos="3665"/>
        </w:tabs>
        <w:rPr>
          <w:rFonts w:ascii="Arial" w:hAnsi="Arial" w:cs="Arial"/>
        </w:rPr>
      </w:pPr>
      <w:r w:rsidRPr="00900D7E">
        <w:rPr>
          <w:rFonts w:ascii="Arial" w:hAnsi="Arial" w:cs="Arial"/>
        </w:rPr>
        <w:t xml:space="preserve">                       Maroš </w:t>
      </w:r>
      <w:proofErr w:type="spellStart"/>
      <w:r w:rsidRPr="00900D7E">
        <w:rPr>
          <w:rFonts w:ascii="Arial" w:hAnsi="Arial" w:cs="Arial"/>
        </w:rPr>
        <w:t>Margetin</w:t>
      </w:r>
      <w:proofErr w:type="spellEnd"/>
      <w:r w:rsidRPr="00900D7E">
        <w:rPr>
          <w:rFonts w:ascii="Arial" w:hAnsi="Arial" w:cs="Arial"/>
        </w:rPr>
        <w:t xml:space="preserve">        31</w:t>
      </w:r>
    </w:p>
    <w:p w:rsidR="00900D7E" w:rsidRPr="00900D7E" w:rsidRDefault="00900D7E" w:rsidP="00900D7E">
      <w:pPr>
        <w:rPr>
          <w:rFonts w:ascii="Arial" w:hAnsi="Arial" w:cs="Arial"/>
        </w:rPr>
      </w:pPr>
      <w:r w:rsidRPr="00900D7E">
        <w:rPr>
          <w:rFonts w:ascii="Arial" w:hAnsi="Arial" w:cs="Arial"/>
        </w:rPr>
        <w:t>Celkový počet nositeľov odznakov VVTS je  127 osôb:</w:t>
      </w:r>
    </w:p>
    <w:p w:rsidR="00900D7E" w:rsidRPr="00900D7E" w:rsidRDefault="00900D7E" w:rsidP="00900D7E">
      <w:pPr>
        <w:rPr>
          <w:rFonts w:ascii="Arial" w:hAnsi="Arial" w:cs="Arial"/>
        </w:rPr>
      </w:pPr>
      <w:r w:rsidRPr="00900D7E">
        <w:rPr>
          <w:rFonts w:ascii="Arial" w:hAnsi="Arial" w:cs="Arial"/>
        </w:rPr>
        <w:t>Zlatý                31</w:t>
      </w:r>
    </w:p>
    <w:p w:rsidR="00900D7E" w:rsidRPr="00900D7E" w:rsidRDefault="00900D7E" w:rsidP="00900D7E">
      <w:pPr>
        <w:rPr>
          <w:rFonts w:ascii="Arial" w:hAnsi="Arial" w:cs="Arial"/>
        </w:rPr>
      </w:pPr>
      <w:r w:rsidRPr="00900D7E">
        <w:rPr>
          <w:rFonts w:ascii="Arial" w:hAnsi="Arial" w:cs="Arial"/>
        </w:rPr>
        <w:t>Strieborný      62</w:t>
      </w:r>
    </w:p>
    <w:p w:rsidR="00900D7E" w:rsidRPr="00900D7E" w:rsidRDefault="00900D7E" w:rsidP="00900D7E">
      <w:pPr>
        <w:rPr>
          <w:rFonts w:ascii="Arial" w:hAnsi="Arial" w:cs="Arial"/>
        </w:rPr>
      </w:pPr>
      <w:r w:rsidRPr="00900D7E">
        <w:rPr>
          <w:rFonts w:ascii="Arial" w:hAnsi="Arial" w:cs="Arial"/>
        </w:rPr>
        <w:t>Bronzový       127</w:t>
      </w:r>
    </w:p>
    <w:p w:rsidR="00900D7E" w:rsidRPr="00900D7E" w:rsidRDefault="00900D7E" w:rsidP="00900D7E">
      <w:pPr>
        <w:rPr>
          <w:rFonts w:ascii="Arial" w:hAnsi="Arial" w:cs="Arial"/>
        </w:rPr>
      </w:pPr>
    </w:p>
    <w:p w:rsidR="00900D7E" w:rsidRDefault="00900D7E" w:rsidP="00900D7E">
      <w:pPr>
        <w:autoSpaceDE w:val="0"/>
        <w:autoSpaceDN w:val="0"/>
        <w:adjustRightInd w:val="0"/>
        <w:rPr>
          <w:rFonts w:ascii="Arial" w:hAnsi="Arial" w:cs="Arial"/>
          <w:b/>
        </w:rPr>
      </w:pPr>
      <w:r w:rsidRPr="00114F58">
        <w:rPr>
          <w:rFonts w:ascii="Arial" w:hAnsi="Arial" w:cs="Arial"/>
          <w:b/>
        </w:rPr>
        <w:t>Správca odznaku: Ján Cabala</w:t>
      </w:r>
    </w:p>
    <w:p w:rsidR="00900D7E" w:rsidRDefault="00900D7E" w:rsidP="00271773">
      <w:pPr>
        <w:autoSpaceDE w:val="0"/>
        <w:autoSpaceDN w:val="0"/>
        <w:adjustRightInd w:val="0"/>
        <w:rPr>
          <w:rFonts w:ascii="Arial" w:hAnsi="Arial" w:cs="Arial"/>
        </w:rPr>
      </w:pPr>
    </w:p>
    <w:p w:rsidR="00C75818" w:rsidRPr="00242886" w:rsidRDefault="00C75818" w:rsidP="00C75818">
      <w:pPr>
        <w:pStyle w:val="Normlnywebov"/>
      </w:pPr>
      <w:r w:rsidRPr="009920F2">
        <w:rPr>
          <w:rStyle w:val="titulok0"/>
          <w:b/>
          <w:color w:val="0000FF"/>
          <w:sz w:val="28"/>
          <w:szCs w:val="28"/>
        </w:rPr>
        <w:lastRenderedPageBreak/>
        <w:t>Kategória S 2000-3 v r. 20</w:t>
      </w:r>
      <w:r>
        <w:rPr>
          <w:rStyle w:val="titulok0"/>
          <w:b/>
          <w:color w:val="0000FF"/>
          <w:sz w:val="28"/>
          <w:szCs w:val="28"/>
        </w:rPr>
        <w:t>24</w:t>
      </w:r>
      <w:r w:rsidRPr="009920F2">
        <w:rPr>
          <w:rStyle w:val="titulok0"/>
          <w:b/>
          <w:color w:val="0000FF"/>
          <w:sz w:val="28"/>
          <w:szCs w:val="28"/>
        </w:rPr>
        <w:t xml:space="preserve"> a celkove – aktuálny stav k 1.1.20</w:t>
      </w:r>
      <w:r>
        <w:rPr>
          <w:rStyle w:val="titulok0"/>
          <w:b/>
          <w:color w:val="0000FF"/>
          <w:sz w:val="28"/>
          <w:szCs w:val="28"/>
        </w:rPr>
        <w:t>25</w:t>
      </w:r>
      <w:r w:rsidRPr="009920F2">
        <w:rPr>
          <w:rStyle w:val="titulok0"/>
          <w:b/>
          <w:color w:val="0000FF"/>
          <w:sz w:val="28"/>
          <w:szCs w:val="28"/>
        </w:rPr>
        <w:t>!</w:t>
      </w:r>
      <w:r w:rsidRPr="009920F2">
        <w:rPr>
          <w:rStyle w:val="titulok0"/>
          <w:color w:val="FF0000"/>
        </w:rPr>
        <w:t xml:space="preserve"> </w:t>
      </w:r>
      <w:r w:rsidRPr="009920F2">
        <w:rPr>
          <w:color w:val="FF0000"/>
        </w:rPr>
        <w:br/>
      </w:r>
      <w:r w:rsidRPr="009920F2">
        <w:rPr>
          <w:color w:val="FF0000"/>
        </w:rPr>
        <w:br/>
      </w:r>
      <w:r w:rsidRPr="009920F2">
        <w:t xml:space="preserve">Kategória SVTS S 2000-3 (Slovensko, 2000 m </w:t>
      </w:r>
      <w:proofErr w:type="spellStart"/>
      <w:r w:rsidRPr="009920F2">
        <w:t>n.m</w:t>
      </w:r>
      <w:proofErr w:type="spellEnd"/>
      <w:r w:rsidRPr="009920F2">
        <w:t>. a viac – len v treťom tisícročí!) ukončila na prelome rokov 20</w:t>
      </w:r>
      <w:r>
        <w:t>24</w:t>
      </w:r>
      <w:r w:rsidRPr="009920F2">
        <w:t>-20</w:t>
      </w:r>
      <w:r>
        <w:t>25 už 24</w:t>
      </w:r>
      <w:r w:rsidRPr="009920F2">
        <w:t xml:space="preserve"> rokov svojej existencie. Aktuálny stav jej plniteľov a držiteľov odznakov je k 1.1.20</w:t>
      </w:r>
      <w:r>
        <w:t>2</w:t>
      </w:r>
      <w:r>
        <w:rPr>
          <w:color w:val="FFC000"/>
        </w:rPr>
        <w:t>5</w:t>
      </w:r>
      <w:r w:rsidRPr="009920F2">
        <w:t xml:space="preserve"> nasledovný:</w:t>
      </w:r>
      <w:r w:rsidRPr="009920F2">
        <w:br/>
      </w:r>
      <w:r w:rsidRPr="009920F2">
        <w:rPr>
          <w:color w:val="FF0000"/>
        </w:rPr>
        <w:br/>
      </w:r>
      <w:r w:rsidRPr="00F7271A">
        <w:rPr>
          <w:b/>
          <w:bCs/>
          <w:color w:val="0000FF"/>
        </w:rPr>
        <w:t>Evidovaných plniteľov</w:t>
      </w:r>
      <w:r w:rsidRPr="00F7271A">
        <w:rPr>
          <w:color w:val="0000FF"/>
        </w:rPr>
        <w:t xml:space="preserve"> -</w:t>
      </w:r>
      <w:r w:rsidRPr="00486870">
        <w:t xml:space="preserve"> </w:t>
      </w:r>
      <w:r w:rsidRPr="00C2171D">
        <w:t>držiteľov Záznamníkov S 2000-3 - v</w:t>
      </w:r>
      <w:r>
        <w:t> </w:t>
      </w:r>
      <w:r w:rsidRPr="00C2171D">
        <w:t>r</w:t>
      </w:r>
      <w:r>
        <w:t>.</w:t>
      </w:r>
      <w:r w:rsidRPr="00C2171D">
        <w:t xml:space="preserve"> 2024 pribudlo 14 (9 žien a 5 mužov; všetkých 14 sú nečlenovia SVTS; všetkých 14 je zo Slovenska). Celkom je ich zatiaľ 344 (99 žien a 245 mužov; 183 členov SVTS a 161 nečlenov; 335 zo Slovensko a 9 zo zahraničia: 7 Česko, 1 Taliansko a 1 Maďarsko).</w:t>
      </w:r>
    </w:p>
    <w:p w:rsidR="00C75818" w:rsidRPr="005B0E9F" w:rsidRDefault="00C75818" w:rsidP="00C75818">
      <w:pPr>
        <w:pStyle w:val="Normlnywebov"/>
      </w:pPr>
      <w:r w:rsidRPr="00F7271A">
        <w:rPr>
          <w:b/>
          <w:bCs/>
          <w:color w:val="0000FF"/>
        </w:rPr>
        <w:t>Bronzový odznak</w:t>
      </w:r>
      <w:r w:rsidRPr="00C6007C">
        <w:t xml:space="preserve"> (za dosiahnutie min. 30 predpísaných mét) v r. </w:t>
      </w:r>
      <w:r w:rsidRPr="005B0E9F">
        <w:t xml:space="preserve">2024 získali štyria: Mária </w:t>
      </w:r>
      <w:proofErr w:type="spellStart"/>
      <w:r w:rsidRPr="005B0E9F">
        <w:t>Balážková</w:t>
      </w:r>
      <w:proofErr w:type="spellEnd"/>
      <w:r w:rsidRPr="005B0E9F">
        <w:t xml:space="preserve">, Adriana </w:t>
      </w:r>
      <w:proofErr w:type="spellStart"/>
      <w:r w:rsidRPr="005B0E9F">
        <w:t>Balážková</w:t>
      </w:r>
      <w:proofErr w:type="spellEnd"/>
      <w:r w:rsidRPr="005B0E9F">
        <w:t xml:space="preserve">, Jana </w:t>
      </w:r>
      <w:proofErr w:type="spellStart"/>
      <w:r w:rsidRPr="005B0E9F">
        <w:t>Ďuračková</w:t>
      </w:r>
      <w:proofErr w:type="spellEnd"/>
      <w:r w:rsidRPr="005B0E9F">
        <w:t xml:space="preserve"> a Jozef </w:t>
      </w:r>
      <w:proofErr w:type="spellStart"/>
      <w:r w:rsidRPr="005B0E9F">
        <w:t>Ďuračka</w:t>
      </w:r>
      <w:proofErr w:type="spellEnd"/>
      <w:r>
        <w:t xml:space="preserve"> </w:t>
      </w:r>
      <w:r w:rsidRPr="005B0E9F">
        <w:t xml:space="preserve">(3 ženy a 1 muž; všetci štyria nečlenovia SVTS; všetci štyria zo Slovenska). Celkom je jeho držiteľov 114 (26 žien a 88 mužov; 68 členov SVTS a 46 nečlenov; 107 zo Slovenska a 7 zo zahraničia: 6 Česko a 1 Taliansko). </w:t>
      </w:r>
    </w:p>
    <w:p w:rsidR="00C75818" w:rsidRPr="009472BB" w:rsidRDefault="00C75818" w:rsidP="00C75818">
      <w:pPr>
        <w:pStyle w:val="Normlnywebov"/>
      </w:pPr>
      <w:r w:rsidRPr="00F7271A">
        <w:rPr>
          <w:b/>
          <w:bCs/>
          <w:color w:val="0000FF"/>
        </w:rPr>
        <w:t>Strieborný odznak</w:t>
      </w:r>
      <w:r w:rsidRPr="00CD4948">
        <w:t xml:space="preserve"> (za dosiahnutie min. 45 predpísaných mét) v r. 20</w:t>
      </w:r>
      <w:r>
        <w:t>24</w:t>
      </w:r>
      <w:r w:rsidRPr="00CD4948">
        <w:t xml:space="preserve"> </w:t>
      </w:r>
      <w:r w:rsidRPr="00EF56D0">
        <w:t>získali</w:t>
      </w:r>
      <w:r>
        <w:t xml:space="preserve"> štyria: </w:t>
      </w:r>
      <w:r w:rsidRPr="005B0E9F">
        <w:t xml:space="preserve">Mária </w:t>
      </w:r>
      <w:proofErr w:type="spellStart"/>
      <w:r w:rsidRPr="005B0E9F">
        <w:t>Balážková</w:t>
      </w:r>
      <w:proofErr w:type="spellEnd"/>
      <w:r w:rsidRPr="005B0E9F">
        <w:t xml:space="preserve">, Adriana </w:t>
      </w:r>
      <w:proofErr w:type="spellStart"/>
      <w:r w:rsidRPr="005B0E9F">
        <w:t>Balážková</w:t>
      </w:r>
      <w:proofErr w:type="spellEnd"/>
      <w:r w:rsidRPr="005B0E9F">
        <w:t xml:space="preserve">, Jana </w:t>
      </w:r>
      <w:proofErr w:type="spellStart"/>
      <w:r w:rsidRPr="005B0E9F">
        <w:t>Ďuračková</w:t>
      </w:r>
      <w:proofErr w:type="spellEnd"/>
      <w:r w:rsidRPr="005B0E9F">
        <w:t xml:space="preserve"> a Jozef </w:t>
      </w:r>
      <w:proofErr w:type="spellStart"/>
      <w:r w:rsidRPr="005B0E9F">
        <w:t>Ďuračka</w:t>
      </w:r>
      <w:proofErr w:type="spellEnd"/>
      <w:r>
        <w:t xml:space="preserve"> </w:t>
      </w:r>
      <w:r w:rsidRPr="005B0E9F">
        <w:t xml:space="preserve">(3 ženy a 1 muž; všetci štyria nečlenovia SVTS; všetci štyria zo Slovenska). Celkom je jeho držiteľov </w:t>
      </w:r>
      <w:r w:rsidRPr="009472BB">
        <w:t xml:space="preserve">100 (22 žien a 78 mužov; 63 členov SVTS a 37 nečlenov; 94 zo Slovenska a 6 zo zahraničia: </w:t>
      </w:r>
      <w:r>
        <w:t>5</w:t>
      </w:r>
      <w:r w:rsidRPr="009472BB">
        <w:t xml:space="preserve"> Česko a 1 Taliansko). </w:t>
      </w:r>
    </w:p>
    <w:p w:rsidR="00C75818" w:rsidRPr="007F4434" w:rsidRDefault="00C75818" w:rsidP="00C75818">
      <w:pPr>
        <w:pStyle w:val="Normlnywebov"/>
        <w:rPr>
          <w:color w:val="FF0000"/>
        </w:rPr>
      </w:pPr>
      <w:r w:rsidRPr="00F7271A">
        <w:rPr>
          <w:b/>
          <w:bCs/>
          <w:color w:val="0000FF"/>
        </w:rPr>
        <w:t>Zlatý odznak</w:t>
      </w:r>
      <w:r w:rsidRPr="00341F6F">
        <w:t xml:space="preserve"> (za dosiahnutie všetkých 60 predpísaných mét) v r. 20</w:t>
      </w:r>
      <w:r>
        <w:t>23</w:t>
      </w:r>
      <w:r w:rsidRPr="00341F6F">
        <w:t xml:space="preserve"> získal</w:t>
      </w:r>
      <w:r>
        <w:t xml:space="preserve">i dvaja: Ľubomír </w:t>
      </w:r>
      <w:proofErr w:type="spellStart"/>
      <w:r>
        <w:t>Ninis</w:t>
      </w:r>
      <w:proofErr w:type="spellEnd"/>
      <w:r>
        <w:t xml:space="preserve"> a Adriana </w:t>
      </w:r>
      <w:proofErr w:type="spellStart"/>
      <w:r>
        <w:t>Balážková</w:t>
      </w:r>
      <w:proofErr w:type="spellEnd"/>
      <w:r>
        <w:t xml:space="preserve"> (1 žena a 1 muž; obaja nečlenovia SVTS; obaja zo Slovenska). </w:t>
      </w:r>
      <w:r w:rsidRPr="004D73F5">
        <w:t xml:space="preserve">Celkom je jeho držiteľov </w:t>
      </w:r>
      <w:r>
        <w:t>76</w:t>
      </w:r>
      <w:r w:rsidRPr="004D73F5">
        <w:t xml:space="preserve"> (1</w:t>
      </w:r>
      <w:r>
        <w:t>6</w:t>
      </w:r>
      <w:r w:rsidRPr="004D73F5">
        <w:t xml:space="preserve"> žien a </w:t>
      </w:r>
      <w:r>
        <w:t>60</w:t>
      </w:r>
      <w:r w:rsidRPr="004D73F5">
        <w:t xml:space="preserve"> mužov; 4</w:t>
      </w:r>
      <w:r>
        <w:t>7</w:t>
      </w:r>
      <w:r w:rsidRPr="004D73F5">
        <w:t xml:space="preserve"> členov SVTS a 2</w:t>
      </w:r>
      <w:r>
        <w:t>9</w:t>
      </w:r>
      <w:r w:rsidRPr="004D73F5">
        <w:t xml:space="preserve"> nečlenov; </w:t>
      </w:r>
      <w:r>
        <w:t>71</w:t>
      </w:r>
      <w:r w:rsidRPr="004D73F5">
        <w:t xml:space="preserve"> zo Slovenska a 5 zo zahraničia: 4 Česko a 1 Taliansko).</w:t>
      </w:r>
      <w:r w:rsidRPr="007F4434">
        <w:rPr>
          <w:color w:val="FF0000"/>
        </w:rPr>
        <w:t xml:space="preserve"> </w:t>
      </w:r>
    </w:p>
    <w:p w:rsidR="00C75818" w:rsidRPr="00F7271A" w:rsidRDefault="00C75818" w:rsidP="00C75818">
      <w:pPr>
        <w:pStyle w:val="Normlnywebov"/>
        <w:ind w:left="708" w:firstLine="708"/>
      </w:pPr>
      <w:r w:rsidRPr="00F7271A">
        <w:t>Všetkým novým držiteľom odznakov srdečne blahoželáme!</w:t>
      </w:r>
    </w:p>
    <w:p w:rsidR="00C75818" w:rsidRPr="00F7271A" w:rsidRDefault="00C75818" w:rsidP="00C75818">
      <w:pPr>
        <w:pStyle w:val="Normlnywebov"/>
      </w:pPr>
      <w:r w:rsidRPr="00F7271A">
        <w:t>Posledná modifikácia:</w:t>
      </w:r>
      <w:r>
        <w:t xml:space="preserve"> </w:t>
      </w:r>
      <w:r w:rsidRPr="00426907">
        <w:t>20. februára 2025</w:t>
      </w:r>
    </w:p>
    <w:p w:rsidR="00C75818" w:rsidRDefault="00C75818" w:rsidP="00C75818">
      <w:pPr>
        <w:pStyle w:val="Normlnywebov"/>
      </w:pPr>
      <w:r w:rsidRPr="00F7271A">
        <w:t xml:space="preserve">Štefan Drábik, správca kategórie </w:t>
      </w:r>
    </w:p>
    <w:p w:rsidR="00482AEC" w:rsidRPr="004E35FE" w:rsidRDefault="00482AEC" w:rsidP="00482AEC">
      <w:pPr>
        <w:autoSpaceDE w:val="0"/>
        <w:autoSpaceDN w:val="0"/>
        <w:adjustRightInd w:val="0"/>
        <w:ind w:left="426"/>
        <w:jc w:val="both"/>
        <w:rPr>
          <w:rFonts w:ascii="Arial" w:hAnsi="Arial" w:cs="Arial"/>
          <w:b/>
          <w:u w:val="single"/>
        </w:rPr>
      </w:pPr>
    </w:p>
    <w:p w:rsidR="004512C7" w:rsidRPr="004E35FE" w:rsidRDefault="004512C7" w:rsidP="004512C7">
      <w:pPr>
        <w:autoSpaceDE w:val="0"/>
        <w:autoSpaceDN w:val="0"/>
        <w:adjustRightInd w:val="0"/>
        <w:rPr>
          <w:rFonts w:ascii="Arial" w:hAnsi="Arial" w:cs="Arial"/>
          <w:b/>
          <w:bCs/>
          <w:u w:val="single"/>
        </w:rPr>
      </w:pPr>
    </w:p>
    <w:p w:rsidR="004512C7" w:rsidRPr="002768F7" w:rsidRDefault="004512C7" w:rsidP="004512C7">
      <w:pPr>
        <w:autoSpaceDE w:val="0"/>
        <w:autoSpaceDN w:val="0"/>
        <w:adjustRightInd w:val="0"/>
        <w:ind w:left="426" w:hanging="426"/>
        <w:jc w:val="both"/>
        <w:rPr>
          <w:rFonts w:ascii="Calibri" w:hAnsi="Calibri" w:cs="Calibri"/>
        </w:rPr>
      </w:pPr>
    </w:p>
    <w:p w:rsidR="004512C7" w:rsidRPr="002768F7" w:rsidRDefault="004512C7" w:rsidP="00F23D58">
      <w:pPr>
        <w:numPr>
          <w:ilvl w:val="0"/>
          <w:numId w:val="5"/>
        </w:numPr>
        <w:autoSpaceDE w:val="0"/>
        <w:autoSpaceDN w:val="0"/>
        <w:adjustRightInd w:val="0"/>
        <w:ind w:left="-426" w:firstLine="426"/>
        <w:jc w:val="both"/>
        <w:rPr>
          <w:rFonts w:ascii="Arial" w:hAnsi="Arial" w:cs="Arial"/>
          <w:b/>
          <w:bCs/>
          <w:u w:val="single"/>
        </w:rPr>
      </w:pPr>
      <w:r w:rsidRPr="002768F7">
        <w:rPr>
          <w:rFonts w:ascii="Arial" w:hAnsi="Arial" w:cs="Arial"/>
          <w:b/>
          <w:bCs/>
          <w:u w:val="single"/>
        </w:rPr>
        <w:t>Diskusia</w:t>
      </w:r>
    </w:p>
    <w:p w:rsidR="00F23D58" w:rsidRDefault="00F23D58" w:rsidP="00C50536">
      <w:pPr>
        <w:autoSpaceDE w:val="0"/>
        <w:autoSpaceDN w:val="0"/>
        <w:adjustRightInd w:val="0"/>
        <w:jc w:val="both"/>
        <w:rPr>
          <w:rFonts w:ascii="Arial" w:hAnsi="Arial" w:cs="Arial"/>
          <w:bCs/>
          <w:u w:val="single"/>
        </w:rPr>
      </w:pPr>
    </w:p>
    <w:p w:rsidR="00C75818" w:rsidRPr="00F20BEF" w:rsidRDefault="00C75818" w:rsidP="00C75818">
      <w:pPr>
        <w:autoSpaceDE w:val="0"/>
        <w:autoSpaceDN w:val="0"/>
        <w:adjustRightInd w:val="0"/>
        <w:jc w:val="both"/>
        <w:rPr>
          <w:rFonts w:ascii="Arial" w:hAnsi="Arial" w:cs="Arial"/>
          <w:bCs/>
          <w:u w:val="single"/>
        </w:rPr>
      </w:pPr>
      <w:r w:rsidRPr="00F20BEF">
        <w:rPr>
          <w:rFonts w:ascii="Arial" w:hAnsi="Arial" w:cs="Arial"/>
          <w:bCs/>
          <w:u w:val="single"/>
        </w:rPr>
        <w:t>Jozef Baník</w:t>
      </w:r>
    </w:p>
    <w:p w:rsidR="00C75818" w:rsidRDefault="00C75818" w:rsidP="00C75818">
      <w:pPr>
        <w:autoSpaceDE w:val="0"/>
        <w:autoSpaceDN w:val="0"/>
        <w:adjustRightInd w:val="0"/>
        <w:jc w:val="both"/>
        <w:rPr>
          <w:rFonts w:ascii="Arial" w:hAnsi="Arial" w:cs="Arial"/>
          <w:bCs/>
        </w:rPr>
      </w:pPr>
      <w:r>
        <w:rPr>
          <w:rFonts w:ascii="Arial" w:hAnsi="Arial" w:cs="Arial"/>
          <w:bCs/>
        </w:rPr>
        <w:t>Objasnil smerovanie SVTS, pričom sú tri možnosti vývoja:</w:t>
      </w:r>
    </w:p>
    <w:p w:rsidR="00C75818" w:rsidRDefault="00C75818" w:rsidP="00C75818">
      <w:pPr>
        <w:pStyle w:val="Odsekzoznamu"/>
        <w:numPr>
          <w:ilvl w:val="0"/>
          <w:numId w:val="12"/>
        </w:numPr>
        <w:autoSpaceDE w:val="0"/>
        <w:autoSpaceDN w:val="0"/>
        <w:adjustRightInd w:val="0"/>
        <w:jc w:val="both"/>
        <w:rPr>
          <w:rFonts w:ascii="Arial" w:hAnsi="Arial" w:cs="Arial"/>
          <w:bCs/>
        </w:rPr>
      </w:pPr>
      <w:proofErr w:type="spellStart"/>
      <w:proofErr w:type="gramStart"/>
      <w:r>
        <w:rPr>
          <w:rFonts w:ascii="Arial" w:hAnsi="Arial" w:cs="Arial"/>
          <w:bCs/>
        </w:rPr>
        <w:t>ísť</w:t>
      </w:r>
      <w:proofErr w:type="spellEnd"/>
      <w:proofErr w:type="gramEnd"/>
      <w:r>
        <w:rPr>
          <w:rFonts w:ascii="Arial" w:hAnsi="Arial" w:cs="Arial"/>
          <w:bCs/>
        </w:rPr>
        <w:t xml:space="preserve"> pod </w:t>
      </w:r>
      <w:proofErr w:type="spellStart"/>
      <w:r>
        <w:rPr>
          <w:rFonts w:ascii="Arial" w:hAnsi="Arial" w:cs="Arial"/>
          <w:bCs/>
        </w:rPr>
        <w:t>správu</w:t>
      </w:r>
      <w:proofErr w:type="spellEnd"/>
      <w:r>
        <w:rPr>
          <w:rFonts w:ascii="Arial" w:hAnsi="Arial" w:cs="Arial"/>
          <w:bCs/>
        </w:rPr>
        <w:t xml:space="preserve"> </w:t>
      </w:r>
      <w:proofErr w:type="spellStart"/>
      <w:r>
        <w:rPr>
          <w:rFonts w:ascii="Arial" w:hAnsi="Arial" w:cs="Arial"/>
          <w:bCs/>
        </w:rPr>
        <w:t>JAMESu</w:t>
      </w:r>
      <w:proofErr w:type="spellEnd"/>
      <w:r>
        <w:rPr>
          <w:rFonts w:ascii="Arial" w:hAnsi="Arial" w:cs="Arial"/>
          <w:bCs/>
        </w:rPr>
        <w:t xml:space="preserve"> (</w:t>
      </w:r>
      <w:proofErr w:type="spellStart"/>
      <w:r>
        <w:rPr>
          <w:rFonts w:ascii="Arial" w:hAnsi="Arial" w:cs="Arial"/>
          <w:bCs/>
        </w:rPr>
        <w:t>nezachovala</w:t>
      </w:r>
      <w:proofErr w:type="spellEnd"/>
      <w:r>
        <w:rPr>
          <w:rFonts w:ascii="Arial" w:hAnsi="Arial" w:cs="Arial"/>
          <w:bCs/>
        </w:rPr>
        <w:t xml:space="preserve"> by </w:t>
      </w:r>
      <w:proofErr w:type="spellStart"/>
      <w:r>
        <w:rPr>
          <w:rFonts w:ascii="Arial" w:hAnsi="Arial" w:cs="Arial"/>
          <w:bCs/>
        </w:rPr>
        <w:t>sa</w:t>
      </w:r>
      <w:proofErr w:type="spellEnd"/>
      <w:r>
        <w:rPr>
          <w:rFonts w:ascii="Arial" w:hAnsi="Arial" w:cs="Arial"/>
          <w:bCs/>
        </w:rPr>
        <w:t xml:space="preserve"> </w:t>
      </w:r>
      <w:proofErr w:type="spellStart"/>
      <w:r>
        <w:rPr>
          <w:rFonts w:ascii="Arial" w:hAnsi="Arial" w:cs="Arial"/>
          <w:bCs/>
        </w:rPr>
        <w:t>právna</w:t>
      </w:r>
      <w:proofErr w:type="spellEnd"/>
      <w:r>
        <w:rPr>
          <w:rFonts w:ascii="Arial" w:hAnsi="Arial" w:cs="Arial"/>
          <w:bCs/>
        </w:rPr>
        <w:t xml:space="preserve"> </w:t>
      </w:r>
      <w:proofErr w:type="spellStart"/>
      <w:r>
        <w:rPr>
          <w:rFonts w:ascii="Arial" w:hAnsi="Arial" w:cs="Arial"/>
          <w:bCs/>
        </w:rPr>
        <w:t>subjektivita</w:t>
      </w:r>
      <w:proofErr w:type="spellEnd"/>
      <w:r>
        <w:rPr>
          <w:rFonts w:ascii="Arial" w:hAnsi="Arial" w:cs="Arial"/>
          <w:bCs/>
        </w:rPr>
        <w:t>)</w:t>
      </w:r>
      <w:r w:rsidR="00653EBB">
        <w:rPr>
          <w:rFonts w:ascii="Arial" w:hAnsi="Arial" w:cs="Arial"/>
          <w:bCs/>
        </w:rPr>
        <w:t xml:space="preserve">, </w:t>
      </w:r>
      <w:proofErr w:type="spellStart"/>
      <w:r w:rsidR="00653EBB">
        <w:rPr>
          <w:rFonts w:ascii="Arial" w:hAnsi="Arial" w:cs="Arial"/>
          <w:bCs/>
        </w:rPr>
        <w:t>čo</w:t>
      </w:r>
      <w:proofErr w:type="spellEnd"/>
      <w:r w:rsidR="00653EBB">
        <w:rPr>
          <w:rFonts w:ascii="Arial" w:hAnsi="Arial" w:cs="Arial"/>
          <w:bCs/>
        </w:rPr>
        <w:t xml:space="preserve"> je </w:t>
      </w:r>
      <w:proofErr w:type="spellStart"/>
      <w:r w:rsidR="00653EBB">
        <w:rPr>
          <w:rFonts w:ascii="Arial" w:hAnsi="Arial" w:cs="Arial"/>
          <w:bCs/>
        </w:rPr>
        <w:t>výhodné</w:t>
      </w:r>
      <w:proofErr w:type="spellEnd"/>
      <w:r w:rsidR="00653EBB">
        <w:rPr>
          <w:rFonts w:ascii="Arial" w:hAnsi="Arial" w:cs="Arial"/>
          <w:bCs/>
        </w:rPr>
        <w:t xml:space="preserve"> </w:t>
      </w:r>
      <w:proofErr w:type="spellStart"/>
      <w:r w:rsidR="00653EBB">
        <w:rPr>
          <w:rFonts w:ascii="Arial" w:hAnsi="Arial" w:cs="Arial"/>
          <w:bCs/>
        </w:rPr>
        <w:t>len</w:t>
      </w:r>
      <w:proofErr w:type="spellEnd"/>
      <w:r w:rsidR="00653EBB">
        <w:rPr>
          <w:rFonts w:ascii="Arial" w:hAnsi="Arial" w:cs="Arial"/>
          <w:bCs/>
        </w:rPr>
        <w:t xml:space="preserve"> pre JAMES → </w:t>
      </w:r>
      <w:proofErr w:type="spellStart"/>
      <w:r w:rsidR="00653EBB">
        <w:rPr>
          <w:rFonts w:ascii="Arial" w:hAnsi="Arial" w:cs="Arial"/>
          <w:bCs/>
        </w:rPr>
        <w:t>zvýšenie</w:t>
      </w:r>
      <w:proofErr w:type="spellEnd"/>
      <w:r w:rsidR="00653EBB">
        <w:rPr>
          <w:rFonts w:ascii="Arial" w:hAnsi="Arial" w:cs="Arial"/>
          <w:bCs/>
        </w:rPr>
        <w:t xml:space="preserve"> </w:t>
      </w:r>
      <w:proofErr w:type="spellStart"/>
      <w:r w:rsidR="00653EBB">
        <w:rPr>
          <w:rFonts w:ascii="Arial" w:hAnsi="Arial" w:cs="Arial"/>
          <w:bCs/>
        </w:rPr>
        <w:t>členskej</w:t>
      </w:r>
      <w:proofErr w:type="spellEnd"/>
      <w:r w:rsidR="00653EBB">
        <w:rPr>
          <w:rFonts w:ascii="Arial" w:hAnsi="Arial" w:cs="Arial"/>
          <w:bCs/>
        </w:rPr>
        <w:t xml:space="preserve"> </w:t>
      </w:r>
      <w:proofErr w:type="spellStart"/>
      <w:r w:rsidR="00653EBB">
        <w:rPr>
          <w:rFonts w:ascii="Arial" w:hAnsi="Arial" w:cs="Arial"/>
          <w:bCs/>
        </w:rPr>
        <w:t>základne</w:t>
      </w:r>
      <w:proofErr w:type="spellEnd"/>
      <w:r w:rsidR="00653EBB">
        <w:rPr>
          <w:rFonts w:ascii="Arial" w:hAnsi="Arial" w:cs="Arial"/>
          <w:bCs/>
        </w:rPr>
        <w:t xml:space="preserve">. Pre SVTS by </w:t>
      </w:r>
      <w:proofErr w:type="spellStart"/>
      <w:r w:rsidR="00653EBB">
        <w:rPr>
          <w:rFonts w:ascii="Arial" w:hAnsi="Arial" w:cs="Arial"/>
          <w:bCs/>
        </w:rPr>
        <w:t>nevyplývali</w:t>
      </w:r>
      <w:proofErr w:type="spellEnd"/>
      <w:r w:rsidR="00653EBB">
        <w:rPr>
          <w:rFonts w:ascii="Arial" w:hAnsi="Arial" w:cs="Arial"/>
          <w:bCs/>
        </w:rPr>
        <w:t xml:space="preserve"> </w:t>
      </w:r>
      <w:proofErr w:type="spellStart"/>
      <w:r w:rsidR="00653EBB">
        <w:rPr>
          <w:rFonts w:ascii="Arial" w:hAnsi="Arial" w:cs="Arial"/>
          <w:bCs/>
        </w:rPr>
        <w:t>žiadne</w:t>
      </w:r>
      <w:proofErr w:type="spellEnd"/>
      <w:r w:rsidR="00653EBB">
        <w:rPr>
          <w:rFonts w:ascii="Arial" w:hAnsi="Arial" w:cs="Arial"/>
          <w:bCs/>
        </w:rPr>
        <w:t xml:space="preserve"> </w:t>
      </w:r>
      <w:proofErr w:type="spellStart"/>
      <w:r w:rsidR="00653EBB">
        <w:rPr>
          <w:rFonts w:ascii="Arial" w:hAnsi="Arial" w:cs="Arial"/>
          <w:bCs/>
        </w:rPr>
        <w:t>výhody</w:t>
      </w:r>
      <w:proofErr w:type="spellEnd"/>
    </w:p>
    <w:p w:rsidR="00653EBB" w:rsidRDefault="00653EBB" w:rsidP="00C75818">
      <w:pPr>
        <w:pStyle w:val="Odsekzoznamu"/>
        <w:numPr>
          <w:ilvl w:val="0"/>
          <w:numId w:val="12"/>
        </w:numPr>
        <w:autoSpaceDE w:val="0"/>
        <w:autoSpaceDN w:val="0"/>
        <w:adjustRightInd w:val="0"/>
        <w:jc w:val="both"/>
        <w:rPr>
          <w:rFonts w:ascii="Arial" w:hAnsi="Arial" w:cs="Arial"/>
          <w:bCs/>
        </w:rPr>
      </w:pPr>
      <w:proofErr w:type="spellStart"/>
      <w:r>
        <w:rPr>
          <w:rFonts w:ascii="Arial" w:hAnsi="Arial" w:cs="Arial"/>
          <w:bCs/>
        </w:rPr>
        <w:t>vyčkať</w:t>
      </w:r>
      <w:proofErr w:type="spellEnd"/>
      <w:r>
        <w:rPr>
          <w:rFonts w:ascii="Arial" w:hAnsi="Arial" w:cs="Arial"/>
          <w:bCs/>
        </w:rPr>
        <w:t xml:space="preserve">, </w:t>
      </w:r>
      <w:proofErr w:type="spellStart"/>
      <w:r>
        <w:rPr>
          <w:rFonts w:ascii="Arial" w:hAnsi="Arial" w:cs="Arial"/>
          <w:bCs/>
        </w:rPr>
        <w:t>ako</w:t>
      </w:r>
      <w:proofErr w:type="spellEnd"/>
      <w:r>
        <w:rPr>
          <w:rFonts w:ascii="Arial" w:hAnsi="Arial" w:cs="Arial"/>
          <w:bCs/>
        </w:rPr>
        <w:t xml:space="preserve"> </w:t>
      </w:r>
      <w:proofErr w:type="spellStart"/>
      <w:r>
        <w:rPr>
          <w:rFonts w:ascii="Arial" w:hAnsi="Arial" w:cs="Arial"/>
          <w:bCs/>
        </w:rPr>
        <w:t>sa</w:t>
      </w:r>
      <w:proofErr w:type="spellEnd"/>
      <w:r>
        <w:rPr>
          <w:rFonts w:ascii="Arial" w:hAnsi="Arial" w:cs="Arial"/>
          <w:bCs/>
        </w:rPr>
        <w:t xml:space="preserve"> </w:t>
      </w:r>
      <w:proofErr w:type="spellStart"/>
      <w:r>
        <w:rPr>
          <w:rFonts w:ascii="Arial" w:hAnsi="Arial" w:cs="Arial"/>
          <w:bCs/>
        </w:rPr>
        <w:t>vyrieši</w:t>
      </w:r>
      <w:proofErr w:type="spellEnd"/>
      <w:r>
        <w:rPr>
          <w:rFonts w:ascii="Arial" w:hAnsi="Arial" w:cs="Arial"/>
          <w:bCs/>
        </w:rPr>
        <w:t xml:space="preserve"> </w:t>
      </w:r>
      <w:proofErr w:type="spellStart"/>
      <w:r>
        <w:rPr>
          <w:rFonts w:ascii="Arial" w:hAnsi="Arial" w:cs="Arial"/>
          <w:bCs/>
        </w:rPr>
        <w:t>situácia</w:t>
      </w:r>
      <w:proofErr w:type="spellEnd"/>
      <w:r>
        <w:rPr>
          <w:rFonts w:ascii="Arial" w:hAnsi="Arial" w:cs="Arial"/>
          <w:bCs/>
        </w:rPr>
        <w:t xml:space="preserve"> s </w:t>
      </w:r>
      <w:proofErr w:type="spellStart"/>
      <w:r>
        <w:rPr>
          <w:rFonts w:ascii="Arial" w:hAnsi="Arial" w:cs="Arial"/>
          <w:bCs/>
        </w:rPr>
        <w:t>VhT</w:t>
      </w:r>
      <w:proofErr w:type="spellEnd"/>
      <w:r>
        <w:rPr>
          <w:rFonts w:ascii="Arial" w:hAnsi="Arial" w:cs="Arial"/>
          <w:bCs/>
        </w:rPr>
        <w:t xml:space="preserve"> </w:t>
      </w:r>
      <w:proofErr w:type="spellStart"/>
      <w:r>
        <w:rPr>
          <w:rFonts w:ascii="Arial" w:hAnsi="Arial" w:cs="Arial"/>
          <w:bCs/>
        </w:rPr>
        <w:t>vo</w:t>
      </w:r>
      <w:proofErr w:type="spellEnd"/>
      <w:r>
        <w:rPr>
          <w:rFonts w:ascii="Arial" w:hAnsi="Arial" w:cs="Arial"/>
          <w:bCs/>
        </w:rPr>
        <w:t xml:space="preserve"> V. </w:t>
      </w:r>
      <w:proofErr w:type="spellStart"/>
      <w:r>
        <w:rPr>
          <w:rFonts w:ascii="Arial" w:hAnsi="Arial" w:cs="Arial"/>
          <w:bCs/>
        </w:rPr>
        <w:t>Tatrách</w:t>
      </w:r>
      <w:proofErr w:type="spellEnd"/>
    </w:p>
    <w:p w:rsidR="00653EBB" w:rsidRPr="00C75818" w:rsidRDefault="00653EBB" w:rsidP="00C75818">
      <w:pPr>
        <w:pStyle w:val="Odsekzoznamu"/>
        <w:numPr>
          <w:ilvl w:val="0"/>
          <w:numId w:val="12"/>
        </w:numPr>
        <w:autoSpaceDE w:val="0"/>
        <w:autoSpaceDN w:val="0"/>
        <w:adjustRightInd w:val="0"/>
        <w:jc w:val="both"/>
        <w:rPr>
          <w:rFonts w:ascii="Arial" w:hAnsi="Arial" w:cs="Arial"/>
          <w:bCs/>
        </w:rPr>
      </w:pPr>
      <w:proofErr w:type="spellStart"/>
      <w:r>
        <w:rPr>
          <w:rFonts w:ascii="Arial" w:hAnsi="Arial" w:cs="Arial"/>
          <w:bCs/>
        </w:rPr>
        <w:t>začlenenie</w:t>
      </w:r>
      <w:proofErr w:type="spellEnd"/>
      <w:r>
        <w:rPr>
          <w:rFonts w:ascii="Arial" w:hAnsi="Arial" w:cs="Arial"/>
          <w:bCs/>
        </w:rPr>
        <w:t xml:space="preserve"> SVTS do </w:t>
      </w:r>
      <w:proofErr w:type="spellStart"/>
      <w:r>
        <w:rPr>
          <w:rFonts w:ascii="Arial" w:hAnsi="Arial" w:cs="Arial"/>
          <w:bCs/>
        </w:rPr>
        <w:t>štruktúr</w:t>
      </w:r>
      <w:proofErr w:type="spellEnd"/>
      <w:r>
        <w:rPr>
          <w:rFonts w:ascii="Arial" w:hAnsi="Arial" w:cs="Arial"/>
          <w:bCs/>
        </w:rPr>
        <w:t xml:space="preserve"> </w:t>
      </w:r>
      <w:proofErr w:type="spellStart"/>
      <w:r>
        <w:rPr>
          <w:rFonts w:ascii="Arial" w:hAnsi="Arial" w:cs="Arial"/>
          <w:bCs/>
        </w:rPr>
        <w:t>JAMESu</w:t>
      </w:r>
      <w:proofErr w:type="spellEnd"/>
      <w:r>
        <w:rPr>
          <w:rFonts w:ascii="Arial" w:hAnsi="Arial" w:cs="Arial"/>
          <w:bCs/>
        </w:rPr>
        <w:t xml:space="preserve"> </w:t>
      </w:r>
      <w:proofErr w:type="spellStart"/>
      <w:r>
        <w:rPr>
          <w:rFonts w:ascii="Arial" w:hAnsi="Arial" w:cs="Arial"/>
          <w:bCs/>
        </w:rPr>
        <w:t>ako</w:t>
      </w:r>
      <w:proofErr w:type="spellEnd"/>
      <w:r>
        <w:rPr>
          <w:rFonts w:ascii="Arial" w:hAnsi="Arial" w:cs="Arial"/>
          <w:bCs/>
        </w:rPr>
        <w:t xml:space="preserve"> </w:t>
      </w:r>
      <w:proofErr w:type="spellStart"/>
      <w:r>
        <w:rPr>
          <w:rFonts w:ascii="Arial" w:hAnsi="Arial" w:cs="Arial"/>
          <w:bCs/>
        </w:rPr>
        <w:t>klub</w:t>
      </w:r>
      <w:proofErr w:type="spellEnd"/>
      <w:r>
        <w:rPr>
          <w:rFonts w:ascii="Arial" w:hAnsi="Arial" w:cs="Arial"/>
          <w:bCs/>
        </w:rPr>
        <w:t xml:space="preserve"> (</w:t>
      </w:r>
      <w:proofErr w:type="spellStart"/>
      <w:r>
        <w:rPr>
          <w:rFonts w:ascii="Arial" w:hAnsi="Arial" w:cs="Arial"/>
          <w:bCs/>
        </w:rPr>
        <w:t>najnevýhodnejšia</w:t>
      </w:r>
      <w:proofErr w:type="spellEnd"/>
      <w:r>
        <w:rPr>
          <w:rFonts w:ascii="Arial" w:hAnsi="Arial" w:cs="Arial"/>
          <w:bCs/>
        </w:rPr>
        <w:t xml:space="preserve"> </w:t>
      </w:r>
      <w:proofErr w:type="spellStart"/>
      <w:r>
        <w:rPr>
          <w:rFonts w:ascii="Arial" w:hAnsi="Arial" w:cs="Arial"/>
          <w:bCs/>
        </w:rPr>
        <w:t>možnosť</w:t>
      </w:r>
      <w:proofErr w:type="spellEnd"/>
      <w:r>
        <w:rPr>
          <w:rFonts w:ascii="Arial" w:hAnsi="Arial" w:cs="Arial"/>
          <w:bCs/>
        </w:rPr>
        <w:t>)</w:t>
      </w:r>
    </w:p>
    <w:p w:rsidR="00C75818" w:rsidRDefault="00C75818" w:rsidP="00C50536">
      <w:pPr>
        <w:autoSpaceDE w:val="0"/>
        <w:autoSpaceDN w:val="0"/>
        <w:adjustRightInd w:val="0"/>
        <w:jc w:val="both"/>
        <w:rPr>
          <w:rFonts w:ascii="Arial" w:hAnsi="Arial" w:cs="Arial"/>
          <w:bCs/>
          <w:u w:val="single"/>
        </w:rPr>
      </w:pPr>
    </w:p>
    <w:p w:rsidR="007D385B" w:rsidRDefault="007D385B" w:rsidP="00C50536">
      <w:pPr>
        <w:autoSpaceDE w:val="0"/>
        <w:autoSpaceDN w:val="0"/>
        <w:adjustRightInd w:val="0"/>
        <w:jc w:val="both"/>
        <w:rPr>
          <w:rFonts w:ascii="Arial" w:hAnsi="Arial" w:cs="Arial"/>
          <w:bCs/>
          <w:u w:val="single"/>
        </w:rPr>
      </w:pPr>
    </w:p>
    <w:p w:rsidR="00653EBB" w:rsidRDefault="00653EBB" w:rsidP="00C50536">
      <w:pPr>
        <w:autoSpaceDE w:val="0"/>
        <w:autoSpaceDN w:val="0"/>
        <w:adjustRightInd w:val="0"/>
        <w:jc w:val="both"/>
        <w:rPr>
          <w:rFonts w:ascii="Arial" w:hAnsi="Arial" w:cs="Arial"/>
          <w:bCs/>
          <w:u w:val="single"/>
        </w:rPr>
      </w:pPr>
    </w:p>
    <w:p w:rsidR="00653EBB" w:rsidRPr="00653EBB" w:rsidRDefault="00653EBB" w:rsidP="00653EBB">
      <w:pPr>
        <w:autoSpaceDE w:val="0"/>
        <w:autoSpaceDN w:val="0"/>
        <w:adjustRightInd w:val="0"/>
        <w:jc w:val="both"/>
        <w:rPr>
          <w:rFonts w:ascii="Arial" w:hAnsi="Arial" w:cs="Arial"/>
          <w:bCs/>
          <w:u w:val="single"/>
        </w:rPr>
      </w:pPr>
      <w:r w:rsidRPr="00653EBB">
        <w:rPr>
          <w:rFonts w:ascii="Arial" w:hAnsi="Arial" w:cs="Arial"/>
          <w:bCs/>
          <w:u w:val="single"/>
        </w:rPr>
        <w:t>Peter Šiška</w:t>
      </w:r>
    </w:p>
    <w:p w:rsidR="00653EBB" w:rsidRDefault="00653EBB" w:rsidP="00653EBB">
      <w:pPr>
        <w:autoSpaceDE w:val="0"/>
        <w:autoSpaceDN w:val="0"/>
        <w:adjustRightInd w:val="0"/>
        <w:jc w:val="both"/>
        <w:rPr>
          <w:rFonts w:ascii="Arial" w:hAnsi="Arial" w:cs="Arial"/>
          <w:bCs/>
        </w:rPr>
      </w:pPr>
      <w:r>
        <w:rPr>
          <w:rFonts w:ascii="Arial" w:hAnsi="Arial" w:cs="Arial"/>
          <w:bCs/>
        </w:rPr>
        <w:lastRenderedPageBreak/>
        <w:t>Položil otázku “čo môžeme ponúknuť novým členom“. V prípade, že si budeme môcť školiť inštruktorov</w:t>
      </w:r>
      <w:r w:rsidR="007D385B">
        <w:rPr>
          <w:rFonts w:ascii="Arial" w:hAnsi="Arial" w:cs="Arial"/>
          <w:bCs/>
        </w:rPr>
        <w:t>,</w:t>
      </w:r>
      <w:r>
        <w:rPr>
          <w:rFonts w:ascii="Arial" w:hAnsi="Arial" w:cs="Arial"/>
          <w:bCs/>
        </w:rPr>
        <w:t xml:space="preserve"> pripadá do úvahy možnosť cenovo výhodne</w:t>
      </w:r>
      <w:r w:rsidR="007D385B">
        <w:rPr>
          <w:rFonts w:ascii="Arial" w:hAnsi="Arial" w:cs="Arial"/>
          <w:bCs/>
        </w:rPr>
        <w:t>j</w:t>
      </w:r>
      <w:r>
        <w:rPr>
          <w:rFonts w:ascii="Arial" w:hAnsi="Arial" w:cs="Arial"/>
          <w:bCs/>
        </w:rPr>
        <w:t xml:space="preserve"> ponuky školenia.</w:t>
      </w:r>
    </w:p>
    <w:p w:rsidR="00653EBB" w:rsidRDefault="00653EBB" w:rsidP="00C50536">
      <w:pPr>
        <w:autoSpaceDE w:val="0"/>
        <w:autoSpaceDN w:val="0"/>
        <w:adjustRightInd w:val="0"/>
        <w:jc w:val="both"/>
        <w:rPr>
          <w:rFonts w:ascii="Arial" w:hAnsi="Arial" w:cs="Arial"/>
          <w:bCs/>
          <w:u w:val="single"/>
        </w:rPr>
      </w:pPr>
    </w:p>
    <w:p w:rsidR="00653EBB" w:rsidRPr="00F20BEF" w:rsidRDefault="00653EBB" w:rsidP="00653EBB">
      <w:pPr>
        <w:autoSpaceDE w:val="0"/>
        <w:autoSpaceDN w:val="0"/>
        <w:adjustRightInd w:val="0"/>
        <w:jc w:val="both"/>
        <w:rPr>
          <w:rFonts w:ascii="Arial" w:hAnsi="Arial" w:cs="Arial"/>
          <w:bCs/>
          <w:u w:val="single"/>
        </w:rPr>
      </w:pPr>
      <w:r w:rsidRPr="00F20BEF">
        <w:rPr>
          <w:rFonts w:ascii="Arial" w:hAnsi="Arial" w:cs="Arial"/>
          <w:bCs/>
          <w:u w:val="single"/>
        </w:rPr>
        <w:t>Jozef Baník</w:t>
      </w:r>
    </w:p>
    <w:p w:rsidR="00653EBB" w:rsidRDefault="00520FFD" w:rsidP="00C50536">
      <w:pPr>
        <w:autoSpaceDE w:val="0"/>
        <w:autoSpaceDN w:val="0"/>
        <w:adjustRightInd w:val="0"/>
        <w:jc w:val="both"/>
        <w:rPr>
          <w:rFonts w:ascii="Arial" w:hAnsi="Arial" w:cs="Arial"/>
          <w:bCs/>
        </w:rPr>
      </w:pPr>
      <w:r>
        <w:rPr>
          <w:rFonts w:ascii="Arial" w:hAnsi="Arial" w:cs="Arial"/>
          <w:bCs/>
        </w:rPr>
        <w:t xml:space="preserve">Pripomenul slabú propagáciu SVTS a hlavne záujmových </w:t>
      </w:r>
      <w:r w:rsidR="007D385B">
        <w:rPr>
          <w:rFonts w:ascii="Arial" w:hAnsi="Arial" w:cs="Arial"/>
          <w:bCs/>
        </w:rPr>
        <w:t>klubov</w:t>
      </w:r>
      <w:r w:rsidR="00587A55">
        <w:rPr>
          <w:rFonts w:ascii="Arial" w:hAnsi="Arial" w:cs="Arial"/>
          <w:bCs/>
        </w:rPr>
        <w:t>.</w:t>
      </w:r>
    </w:p>
    <w:p w:rsidR="00520FFD" w:rsidRPr="00653EBB" w:rsidRDefault="00520FFD" w:rsidP="00C50536">
      <w:pPr>
        <w:autoSpaceDE w:val="0"/>
        <w:autoSpaceDN w:val="0"/>
        <w:adjustRightInd w:val="0"/>
        <w:jc w:val="both"/>
        <w:rPr>
          <w:rFonts w:ascii="Arial" w:hAnsi="Arial" w:cs="Arial"/>
          <w:bCs/>
        </w:rPr>
      </w:pPr>
    </w:p>
    <w:p w:rsidR="00C50536" w:rsidRDefault="00520FFD" w:rsidP="00C50536">
      <w:pPr>
        <w:autoSpaceDE w:val="0"/>
        <w:autoSpaceDN w:val="0"/>
        <w:adjustRightInd w:val="0"/>
        <w:jc w:val="both"/>
        <w:rPr>
          <w:rFonts w:ascii="Arial" w:hAnsi="Arial" w:cs="Arial"/>
          <w:bCs/>
          <w:u w:val="single"/>
        </w:rPr>
      </w:pPr>
      <w:r>
        <w:rPr>
          <w:rFonts w:ascii="Arial" w:hAnsi="Arial" w:cs="Arial"/>
          <w:bCs/>
          <w:u w:val="single"/>
        </w:rPr>
        <w:t xml:space="preserve">Tomáš </w:t>
      </w:r>
      <w:proofErr w:type="spellStart"/>
      <w:r>
        <w:rPr>
          <w:rFonts w:ascii="Arial" w:hAnsi="Arial" w:cs="Arial"/>
          <w:bCs/>
          <w:u w:val="single"/>
        </w:rPr>
        <w:t>Bahelka</w:t>
      </w:r>
      <w:proofErr w:type="spellEnd"/>
    </w:p>
    <w:p w:rsidR="00520FFD" w:rsidRPr="00520FFD" w:rsidRDefault="00520FFD" w:rsidP="00C50536">
      <w:pPr>
        <w:autoSpaceDE w:val="0"/>
        <w:autoSpaceDN w:val="0"/>
        <w:adjustRightInd w:val="0"/>
        <w:jc w:val="both"/>
        <w:rPr>
          <w:rFonts w:ascii="Arial" w:hAnsi="Arial" w:cs="Arial"/>
          <w:bCs/>
        </w:rPr>
      </w:pPr>
      <w:r>
        <w:rPr>
          <w:rFonts w:ascii="Arial" w:hAnsi="Arial" w:cs="Arial"/>
          <w:bCs/>
        </w:rPr>
        <w:t xml:space="preserve">Navrhol zvýšiť atraktivitu členstva v SVTS prostredníctvom </w:t>
      </w:r>
      <w:proofErr w:type="spellStart"/>
      <w:r>
        <w:rPr>
          <w:rFonts w:ascii="Arial" w:hAnsi="Arial" w:cs="Arial"/>
          <w:bCs/>
        </w:rPr>
        <w:t>benefitov</w:t>
      </w:r>
      <w:proofErr w:type="spellEnd"/>
      <w:r w:rsidR="00587A55">
        <w:rPr>
          <w:rFonts w:ascii="Arial" w:hAnsi="Arial" w:cs="Arial"/>
          <w:bCs/>
        </w:rPr>
        <w:t>.</w:t>
      </w:r>
    </w:p>
    <w:p w:rsidR="00861375" w:rsidRPr="00C50536" w:rsidRDefault="00861375" w:rsidP="00C50536">
      <w:pPr>
        <w:autoSpaceDE w:val="0"/>
        <w:autoSpaceDN w:val="0"/>
        <w:adjustRightInd w:val="0"/>
        <w:jc w:val="both"/>
        <w:rPr>
          <w:rFonts w:ascii="Arial" w:hAnsi="Arial" w:cs="Arial"/>
          <w:bCs/>
        </w:rPr>
      </w:pPr>
    </w:p>
    <w:p w:rsidR="00861375" w:rsidRPr="00CD3328" w:rsidRDefault="00861375" w:rsidP="00861375">
      <w:pPr>
        <w:autoSpaceDE w:val="0"/>
        <w:autoSpaceDN w:val="0"/>
        <w:adjustRightInd w:val="0"/>
        <w:jc w:val="both"/>
        <w:rPr>
          <w:rFonts w:ascii="Arial" w:hAnsi="Arial" w:cs="Arial"/>
          <w:bCs/>
          <w:u w:val="single"/>
        </w:rPr>
      </w:pPr>
      <w:r w:rsidRPr="00CD3328">
        <w:rPr>
          <w:rFonts w:ascii="Arial" w:hAnsi="Arial" w:cs="Arial"/>
          <w:bCs/>
          <w:u w:val="single"/>
        </w:rPr>
        <w:t>Jozef Zábojník</w:t>
      </w:r>
    </w:p>
    <w:p w:rsidR="00861375" w:rsidRPr="00861375" w:rsidRDefault="00520FFD" w:rsidP="004512C7">
      <w:pPr>
        <w:autoSpaceDE w:val="0"/>
        <w:autoSpaceDN w:val="0"/>
        <w:adjustRightInd w:val="0"/>
        <w:jc w:val="both"/>
        <w:rPr>
          <w:rFonts w:ascii="Arial" w:hAnsi="Arial" w:cs="Arial"/>
          <w:bCs/>
        </w:rPr>
      </w:pPr>
      <w:r>
        <w:rPr>
          <w:rFonts w:ascii="Arial" w:hAnsi="Arial" w:cs="Arial"/>
          <w:bCs/>
        </w:rPr>
        <w:t xml:space="preserve">Podotkol, že poštovné je príliš vysoké. Navrhol zasielanie ročeniek predsedom klubov, ktorí by ročenky distribuovali svojim členom. Ďalej pripomenul vydanie knihy </w:t>
      </w:r>
      <w:proofErr w:type="spellStart"/>
      <w:r>
        <w:rPr>
          <w:rFonts w:ascii="Arial" w:hAnsi="Arial" w:cs="Arial"/>
          <w:bCs/>
        </w:rPr>
        <w:t>VhT</w:t>
      </w:r>
      <w:proofErr w:type="spellEnd"/>
      <w:r>
        <w:rPr>
          <w:rFonts w:ascii="Arial" w:hAnsi="Arial" w:cs="Arial"/>
          <w:bCs/>
        </w:rPr>
        <w:t xml:space="preserve"> a možnosť propagácie prostredníctvom sociálnych sieti a oslovenia verejnosti</w:t>
      </w:r>
      <w:r w:rsidR="00587A55">
        <w:rPr>
          <w:rFonts w:ascii="Arial" w:hAnsi="Arial" w:cs="Arial"/>
          <w:bCs/>
        </w:rPr>
        <w:t>.</w:t>
      </w:r>
    </w:p>
    <w:p w:rsidR="00861375" w:rsidRDefault="00861375" w:rsidP="004512C7">
      <w:pPr>
        <w:autoSpaceDE w:val="0"/>
        <w:autoSpaceDN w:val="0"/>
        <w:adjustRightInd w:val="0"/>
        <w:jc w:val="both"/>
        <w:rPr>
          <w:rFonts w:ascii="Arial" w:hAnsi="Arial" w:cs="Arial"/>
          <w:bCs/>
          <w:u w:val="single"/>
        </w:rPr>
      </w:pPr>
    </w:p>
    <w:p w:rsidR="00520FFD" w:rsidRDefault="00520FFD" w:rsidP="004512C7">
      <w:pPr>
        <w:autoSpaceDE w:val="0"/>
        <w:autoSpaceDN w:val="0"/>
        <w:adjustRightInd w:val="0"/>
        <w:jc w:val="both"/>
        <w:rPr>
          <w:rFonts w:ascii="Arial" w:hAnsi="Arial" w:cs="Arial"/>
          <w:bCs/>
          <w:u w:val="single"/>
        </w:rPr>
      </w:pPr>
      <w:r>
        <w:rPr>
          <w:rFonts w:ascii="Arial" w:hAnsi="Arial" w:cs="Arial"/>
          <w:bCs/>
          <w:u w:val="single"/>
        </w:rPr>
        <w:t xml:space="preserve">Ján </w:t>
      </w:r>
      <w:proofErr w:type="spellStart"/>
      <w:r>
        <w:rPr>
          <w:rFonts w:ascii="Arial" w:hAnsi="Arial" w:cs="Arial"/>
          <w:bCs/>
          <w:u w:val="single"/>
        </w:rPr>
        <w:t>Krchnavý</w:t>
      </w:r>
      <w:proofErr w:type="spellEnd"/>
    </w:p>
    <w:p w:rsidR="00520FFD" w:rsidRDefault="00520FFD" w:rsidP="004512C7">
      <w:pPr>
        <w:autoSpaceDE w:val="0"/>
        <w:autoSpaceDN w:val="0"/>
        <w:adjustRightInd w:val="0"/>
        <w:jc w:val="both"/>
        <w:rPr>
          <w:rFonts w:ascii="Arial" w:hAnsi="Arial" w:cs="Arial"/>
          <w:bCs/>
        </w:rPr>
      </w:pPr>
      <w:r w:rsidRPr="00520FFD">
        <w:rPr>
          <w:rFonts w:ascii="Arial" w:hAnsi="Arial" w:cs="Arial"/>
          <w:bCs/>
        </w:rPr>
        <w:t>Položil otázku</w:t>
      </w:r>
      <w:r>
        <w:rPr>
          <w:rFonts w:ascii="Arial" w:hAnsi="Arial" w:cs="Arial"/>
          <w:bCs/>
        </w:rPr>
        <w:t xml:space="preserve"> „čo môže SVTS ponúknuť svojim členov“, pretože záujem o členstvo klesá</w:t>
      </w:r>
      <w:r w:rsidR="00587A55">
        <w:rPr>
          <w:rFonts w:ascii="Arial" w:hAnsi="Arial" w:cs="Arial"/>
          <w:bCs/>
        </w:rPr>
        <w:t>.</w:t>
      </w:r>
    </w:p>
    <w:p w:rsidR="00520FFD" w:rsidRDefault="00520FFD" w:rsidP="004512C7">
      <w:pPr>
        <w:autoSpaceDE w:val="0"/>
        <w:autoSpaceDN w:val="0"/>
        <w:adjustRightInd w:val="0"/>
        <w:jc w:val="both"/>
        <w:rPr>
          <w:rFonts w:ascii="Arial" w:hAnsi="Arial" w:cs="Arial"/>
          <w:bCs/>
        </w:rPr>
      </w:pPr>
    </w:p>
    <w:p w:rsidR="00520FFD" w:rsidRPr="00587A55" w:rsidRDefault="00520FFD" w:rsidP="004512C7">
      <w:pPr>
        <w:autoSpaceDE w:val="0"/>
        <w:autoSpaceDN w:val="0"/>
        <w:adjustRightInd w:val="0"/>
        <w:jc w:val="both"/>
        <w:rPr>
          <w:rFonts w:ascii="Arial" w:hAnsi="Arial" w:cs="Arial"/>
          <w:bCs/>
          <w:u w:val="single"/>
        </w:rPr>
      </w:pPr>
      <w:r w:rsidRPr="00587A55">
        <w:rPr>
          <w:rFonts w:ascii="Arial" w:hAnsi="Arial" w:cs="Arial"/>
          <w:bCs/>
          <w:u w:val="single"/>
        </w:rPr>
        <w:t>Jozef Opatovský</w:t>
      </w:r>
    </w:p>
    <w:p w:rsidR="00520FFD" w:rsidRDefault="00587A55" w:rsidP="004512C7">
      <w:pPr>
        <w:autoSpaceDE w:val="0"/>
        <w:autoSpaceDN w:val="0"/>
        <w:adjustRightInd w:val="0"/>
        <w:jc w:val="both"/>
        <w:rPr>
          <w:rFonts w:ascii="Arial" w:hAnsi="Arial" w:cs="Arial"/>
          <w:bCs/>
        </w:rPr>
      </w:pPr>
      <w:r>
        <w:rPr>
          <w:rFonts w:ascii="Arial" w:hAnsi="Arial" w:cs="Arial"/>
          <w:bCs/>
        </w:rPr>
        <w:t>Pripomenul, že treba osloviť správcu web stránky a propagovať prostredníctvom sociálnych sieti.</w:t>
      </w:r>
    </w:p>
    <w:p w:rsidR="00587A55" w:rsidRDefault="00587A55" w:rsidP="004512C7">
      <w:pPr>
        <w:autoSpaceDE w:val="0"/>
        <w:autoSpaceDN w:val="0"/>
        <w:adjustRightInd w:val="0"/>
        <w:jc w:val="both"/>
        <w:rPr>
          <w:rFonts w:ascii="Arial" w:hAnsi="Arial" w:cs="Arial"/>
          <w:bCs/>
        </w:rPr>
      </w:pPr>
    </w:p>
    <w:p w:rsidR="00587A55" w:rsidRPr="00587A55" w:rsidRDefault="00587A55" w:rsidP="004512C7">
      <w:pPr>
        <w:autoSpaceDE w:val="0"/>
        <w:autoSpaceDN w:val="0"/>
        <w:adjustRightInd w:val="0"/>
        <w:jc w:val="both"/>
        <w:rPr>
          <w:rFonts w:ascii="Arial" w:hAnsi="Arial" w:cs="Arial"/>
          <w:bCs/>
          <w:u w:val="single"/>
        </w:rPr>
      </w:pPr>
      <w:r w:rsidRPr="00587A55">
        <w:rPr>
          <w:rFonts w:ascii="Arial" w:hAnsi="Arial" w:cs="Arial"/>
          <w:bCs/>
          <w:u w:val="single"/>
        </w:rPr>
        <w:t>Juraj Dlábik</w:t>
      </w:r>
    </w:p>
    <w:p w:rsidR="00587A55" w:rsidRDefault="00587A55" w:rsidP="004512C7">
      <w:pPr>
        <w:autoSpaceDE w:val="0"/>
        <w:autoSpaceDN w:val="0"/>
        <w:adjustRightInd w:val="0"/>
        <w:jc w:val="both"/>
        <w:rPr>
          <w:rFonts w:ascii="Arial" w:hAnsi="Arial" w:cs="Arial"/>
          <w:bCs/>
        </w:rPr>
      </w:pPr>
      <w:r>
        <w:rPr>
          <w:rFonts w:ascii="Arial" w:hAnsi="Arial" w:cs="Arial"/>
          <w:bCs/>
        </w:rPr>
        <w:t xml:space="preserve">Zdôraznil, že treba získať viac prispievateľov na stránky i do ročenky. </w:t>
      </w:r>
    </w:p>
    <w:p w:rsidR="00587A55" w:rsidRDefault="00587A55" w:rsidP="004512C7">
      <w:pPr>
        <w:autoSpaceDE w:val="0"/>
        <w:autoSpaceDN w:val="0"/>
        <w:adjustRightInd w:val="0"/>
        <w:jc w:val="both"/>
        <w:rPr>
          <w:rFonts w:ascii="Arial" w:hAnsi="Arial" w:cs="Arial"/>
          <w:bCs/>
        </w:rPr>
      </w:pPr>
    </w:p>
    <w:p w:rsidR="00587A55" w:rsidRPr="007D385B" w:rsidRDefault="00587A55" w:rsidP="004512C7">
      <w:pPr>
        <w:autoSpaceDE w:val="0"/>
        <w:autoSpaceDN w:val="0"/>
        <w:adjustRightInd w:val="0"/>
        <w:jc w:val="both"/>
        <w:rPr>
          <w:rFonts w:ascii="Arial" w:hAnsi="Arial" w:cs="Arial"/>
          <w:bCs/>
          <w:u w:val="single"/>
        </w:rPr>
      </w:pPr>
      <w:r w:rsidRPr="007D385B">
        <w:rPr>
          <w:rFonts w:ascii="Arial" w:hAnsi="Arial" w:cs="Arial"/>
          <w:bCs/>
          <w:u w:val="single"/>
        </w:rPr>
        <w:t>Dušan Lukáč</w:t>
      </w:r>
    </w:p>
    <w:p w:rsidR="00587A55" w:rsidRDefault="00587A55" w:rsidP="004512C7">
      <w:pPr>
        <w:autoSpaceDE w:val="0"/>
        <w:autoSpaceDN w:val="0"/>
        <w:adjustRightInd w:val="0"/>
        <w:jc w:val="both"/>
        <w:rPr>
          <w:rFonts w:ascii="Arial" w:hAnsi="Arial" w:cs="Arial"/>
          <w:bCs/>
        </w:rPr>
      </w:pPr>
      <w:r>
        <w:rPr>
          <w:rFonts w:ascii="Arial" w:hAnsi="Arial" w:cs="Arial"/>
          <w:bCs/>
        </w:rPr>
        <w:t>Navrhol :</w:t>
      </w:r>
    </w:p>
    <w:p w:rsidR="00587A55" w:rsidRDefault="00587A55" w:rsidP="00587A55">
      <w:pPr>
        <w:pStyle w:val="Odsekzoznamu"/>
        <w:numPr>
          <w:ilvl w:val="0"/>
          <w:numId w:val="12"/>
        </w:numPr>
        <w:autoSpaceDE w:val="0"/>
        <w:autoSpaceDN w:val="0"/>
        <w:adjustRightInd w:val="0"/>
        <w:jc w:val="both"/>
        <w:rPr>
          <w:rFonts w:ascii="Arial" w:hAnsi="Arial" w:cs="Arial"/>
          <w:bCs/>
        </w:rPr>
      </w:pPr>
      <w:proofErr w:type="spellStart"/>
      <w:r w:rsidRPr="00587A55">
        <w:rPr>
          <w:rFonts w:ascii="Arial" w:hAnsi="Arial" w:cs="Arial"/>
          <w:bCs/>
        </w:rPr>
        <w:t>viac</w:t>
      </w:r>
      <w:proofErr w:type="spellEnd"/>
      <w:r w:rsidRPr="00587A55">
        <w:rPr>
          <w:rFonts w:ascii="Arial" w:hAnsi="Arial" w:cs="Arial"/>
          <w:bCs/>
        </w:rPr>
        <w:t xml:space="preserve"> </w:t>
      </w:r>
      <w:proofErr w:type="spellStart"/>
      <w:r w:rsidRPr="00587A55">
        <w:rPr>
          <w:rFonts w:ascii="Arial" w:hAnsi="Arial" w:cs="Arial"/>
          <w:bCs/>
        </w:rPr>
        <w:t>propagovať</w:t>
      </w:r>
      <w:proofErr w:type="spellEnd"/>
      <w:r w:rsidRPr="00587A55">
        <w:rPr>
          <w:rFonts w:ascii="Arial" w:hAnsi="Arial" w:cs="Arial"/>
          <w:bCs/>
        </w:rPr>
        <w:t xml:space="preserve"> </w:t>
      </w:r>
      <w:proofErr w:type="spellStart"/>
      <w:r w:rsidRPr="00587A55">
        <w:rPr>
          <w:rFonts w:ascii="Arial" w:hAnsi="Arial" w:cs="Arial"/>
          <w:bCs/>
        </w:rPr>
        <w:t>stretnutia</w:t>
      </w:r>
      <w:proofErr w:type="spellEnd"/>
      <w:r w:rsidRPr="00587A55">
        <w:rPr>
          <w:rFonts w:ascii="Arial" w:hAnsi="Arial" w:cs="Arial"/>
          <w:bCs/>
        </w:rPr>
        <w:t xml:space="preserve">, </w:t>
      </w:r>
      <w:proofErr w:type="spellStart"/>
      <w:r w:rsidRPr="00587A55">
        <w:rPr>
          <w:rFonts w:ascii="Arial" w:hAnsi="Arial" w:cs="Arial"/>
          <w:bCs/>
        </w:rPr>
        <w:t>ktoré</w:t>
      </w:r>
      <w:proofErr w:type="spellEnd"/>
      <w:r w:rsidRPr="00587A55">
        <w:rPr>
          <w:rFonts w:ascii="Arial" w:hAnsi="Arial" w:cs="Arial"/>
          <w:bCs/>
        </w:rPr>
        <w:t xml:space="preserve"> </w:t>
      </w:r>
      <w:proofErr w:type="spellStart"/>
      <w:r w:rsidRPr="00587A55">
        <w:rPr>
          <w:rFonts w:ascii="Arial" w:hAnsi="Arial" w:cs="Arial"/>
          <w:bCs/>
        </w:rPr>
        <w:t>organizuje</w:t>
      </w:r>
      <w:proofErr w:type="spellEnd"/>
      <w:r w:rsidRPr="00587A55">
        <w:rPr>
          <w:rFonts w:ascii="Arial" w:hAnsi="Arial" w:cs="Arial"/>
          <w:bCs/>
        </w:rPr>
        <w:t xml:space="preserve"> PREVYK</w:t>
      </w:r>
    </w:p>
    <w:p w:rsidR="00587A55" w:rsidRDefault="00587A55" w:rsidP="004512C7">
      <w:pPr>
        <w:pStyle w:val="Odsekzoznamu"/>
        <w:numPr>
          <w:ilvl w:val="0"/>
          <w:numId w:val="12"/>
        </w:numPr>
        <w:autoSpaceDE w:val="0"/>
        <w:autoSpaceDN w:val="0"/>
        <w:adjustRightInd w:val="0"/>
        <w:jc w:val="both"/>
        <w:rPr>
          <w:rFonts w:ascii="Arial" w:hAnsi="Arial" w:cs="Arial"/>
          <w:bCs/>
        </w:rPr>
      </w:pPr>
      <w:proofErr w:type="spellStart"/>
      <w:r w:rsidRPr="00587A55">
        <w:rPr>
          <w:rFonts w:ascii="Arial" w:hAnsi="Arial" w:cs="Arial"/>
          <w:bCs/>
        </w:rPr>
        <w:t>propagovať</w:t>
      </w:r>
      <w:proofErr w:type="spellEnd"/>
      <w:r w:rsidRPr="00587A55">
        <w:rPr>
          <w:rFonts w:ascii="Arial" w:hAnsi="Arial" w:cs="Arial"/>
          <w:bCs/>
        </w:rPr>
        <w:t xml:space="preserve"> </w:t>
      </w:r>
      <w:proofErr w:type="spellStart"/>
      <w:r w:rsidRPr="00587A55">
        <w:rPr>
          <w:rFonts w:ascii="Arial" w:hAnsi="Arial" w:cs="Arial"/>
          <w:bCs/>
        </w:rPr>
        <w:t>činnosť</w:t>
      </w:r>
      <w:proofErr w:type="spellEnd"/>
      <w:r w:rsidRPr="00587A55">
        <w:rPr>
          <w:rFonts w:ascii="Arial" w:hAnsi="Arial" w:cs="Arial"/>
          <w:bCs/>
        </w:rPr>
        <w:t xml:space="preserve"> </w:t>
      </w:r>
      <w:proofErr w:type="spellStart"/>
      <w:r w:rsidRPr="00587A55">
        <w:rPr>
          <w:rFonts w:ascii="Arial" w:hAnsi="Arial" w:cs="Arial"/>
          <w:bCs/>
        </w:rPr>
        <w:t>cez</w:t>
      </w:r>
      <w:proofErr w:type="spellEnd"/>
      <w:r w:rsidRPr="00587A55">
        <w:rPr>
          <w:rFonts w:ascii="Arial" w:hAnsi="Arial" w:cs="Arial"/>
          <w:bCs/>
        </w:rPr>
        <w:t xml:space="preserve"> </w:t>
      </w:r>
      <w:proofErr w:type="spellStart"/>
      <w:r w:rsidRPr="00587A55">
        <w:rPr>
          <w:rFonts w:ascii="Arial" w:hAnsi="Arial" w:cs="Arial"/>
          <w:bCs/>
        </w:rPr>
        <w:t>s</w:t>
      </w:r>
      <w:r>
        <w:rPr>
          <w:rFonts w:ascii="Arial" w:hAnsi="Arial" w:cs="Arial"/>
          <w:bCs/>
        </w:rPr>
        <w:t>o</w:t>
      </w:r>
      <w:r w:rsidRPr="00587A55">
        <w:rPr>
          <w:rFonts w:ascii="Arial" w:hAnsi="Arial" w:cs="Arial"/>
          <w:bCs/>
        </w:rPr>
        <w:t>ci</w:t>
      </w:r>
      <w:r>
        <w:rPr>
          <w:rFonts w:ascii="Arial" w:hAnsi="Arial" w:cs="Arial"/>
          <w:bCs/>
        </w:rPr>
        <w:t>á</w:t>
      </w:r>
      <w:r w:rsidRPr="00587A55">
        <w:rPr>
          <w:rFonts w:ascii="Arial" w:hAnsi="Arial" w:cs="Arial"/>
          <w:bCs/>
        </w:rPr>
        <w:t>lne</w:t>
      </w:r>
      <w:proofErr w:type="spellEnd"/>
      <w:r w:rsidRPr="00587A55">
        <w:rPr>
          <w:rFonts w:ascii="Arial" w:hAnsi="Arial" w:cs="Arial"/>
          <w:bCs/>
        </w:rPr>
        <w:t xml:space="preserve"> </w:t>
      </w:r>
      <w:proofErr w:type="spellStart"/>
      <w:r w:rsidRPr="00587A55">
        <w:rPr>
          <w:rFonts w:ascii="Arial" w:hAnsi="Arial" w:cs="Arial"/>
          <w:bCs/>
        </w:rPr>
        <w:t>siete</w:t>
      </w:r>
      <w:proofErr w:type="spellEnd"/>
    </w:p>
    <w:p w:rsidR="00587A55" w:rsidRDefault="00587A55" w:rsidP="004512C7">
      <w:pPr>
        <w:pStyle w:val="Odsekzoznamu"/>
        <w:numPr>
          <w:ilvl w:val="0"/>
          <w:numId w:val="12"/>
        </w:numPr>
        <w:autoSpaceDE w:val="0"/>
        <w:autoSpaceDN w:val="0"/>
        <w:adjustRightInd w:val="0"/>
        <w:jc w:val="both"/>
        <w:rPr>
          <w:rFonts w:ascii="Arial" w:hAnsi="Arial" w:cs="Arial"/>
          <w:bCs/>
        </w:rPr>
      </w:pPr>
      <w:proofErr w:type="spellStart"/>
      <w:r>
        <w:rPr>
          <w:rFonts w:ascii="Arial" w:hAnsi="Arial" w:cs="Arial"/>
          <w:bCs/>
        </w:rPr>
        <w:t>školiť</w:t>
      </w:r>
      <w:proofErr w:type="spellEnd"/>
      <w:r>
        <w:rPr>
          <w:rFonts w:ascii="Arial" w:hAnsi="Arial" w:cs="Arial"/>
          <w:bCs/>
        </w:rPr>
        <w:t xml:space="preserve"> </w:t>
      </w:r>
      <w:proofErr w:type="spellStart"/>
      <w:r>
        <w:rPr>
          <w:rFonts w:ascii="Arial" w:hAnsi="Arial" w:cs="Arial"/>
          <w:bCs/>
        </w:rPr>
        <w:t>vlastných</w:t>
      </w:r>
      <w:proofErr w:type="spellEnd"/>
      <w:r>
        <w:rPr>
          <w:rFonts w:ascii="Arial" w:hAnsi="Arial" w:cs="Arial"/>
          <w:bCs/>
        </w:rPr>
        <w:t xml:space="preserve"> </w:t>
      </w:r>
      <w:proofErr w:type="spellStart"/>
      <w:r>
        <w:rPr>
          <w:rFonts w:ascii="Arial" w:hAnsi="Arial" w:cs="Arial"/>
          <w:bCs/>
        </w:rPr>
        <w:t>inštruktorov</w:t>
      </w:r>
      <w:proofErr w:type="spellEnd"/>
    </w:p>
    <w:p w:rsidR="00587A55" w:rsidRDefault="00587A55" w:rsidP="004512C7">
      <w:pPr>
        <w:pStyle w:val="Odsekzoznamu"/>
        <w:numPr>
          <w:ilvl w:val="0"/>
          <w:numId w:val="12"/>
        </w:numPr>
        <w:autoSpaceDE w:val="0"/>
        <w:autoSpaceDN w:val="0"/>
        <w:adjustRightInd w:val="0"/>
        <w:jc w:val="both"/>
        <w:rPr>
          <w:rFonts w:ascii="Arial" w:hAnsi="Arial" w:cs="Arial"/>
          <w:bCs/>
        </w:rPr>
      </w:pPr>
      <w:proofErr w:type="spellStart"/>
      <w:r>
        <w:rPr>
          <w:rFonts w:ascii="Arial" w:hAnsi="Arial" w:cs="Arial"/>
          <w:bCs/>
        </w:rPr>
        <w:t>zvýšenie</w:t>
      </w:r>
      <w:proofErr w:type="spellEnd"/>
      <w:r>
        <w:rPr>
          <w:rFonts w:ascii="Arial" w:hAnsi="Arial" w:cs="Arial"/>
          <w:bCs/>
        </w:rPr>
        <w:t xml:space="preserve"> </w:t>
      </w:r>
      <w:proofErr w:type="spellStart"/>
      <w:r>
        <w:rPr>
          <w:rFonts w:ascii="Arial" w:hAnsi="Arial" w:cs="Arial"/>
          <w:bCs/>
        </w:rPr>
        <w:t>členských</w:t>
      </w:r>
      <w:proofErr w:type="spellEnd"/>
      <w:r>
        <w:rPr>
          <w:rFonts w:ascii="Arial" w:hAnsi="Arial" w:cs="Arial"/>
          <w:bCs/>
        </w:rPr>
        <w:t xml:space="preserve"> </w:t>
      </w:r>
      <w:proofErr w:type="spellStart"/>
      <w:r>
        <w:rPr>
          <w:rFonts w:ascii="Arial" w:hAnsi="Arial" w:cs="Arial"/>
          <w:bCs/>
        </w:rPr>
        <w:t>príspevkov</w:t>
      </w:r>
      <w:proofErr w:type="spellEnd"/>
      <w:r>
        <w:rPr>
          <w:rFonts w:ascii="Arial" w:hAnsi="Arial" w:cs="Arial"/>
          <w:bCs/>
        </w:rPr>
        <w:t xml:space="preserve"> na 10,00 €</w:t>
      </w:r>
    </w:p>
    <w:p w:rsidR="00587A55" w:rsidRPr="00587A55" w:rsidRDefault="00587A55" w:rsidP="00587A55">
      <w:pPr>
        <w:autoSpaceDE w:val="0"/>
        <w:autoSpaceDN w:val="0"/>
        <w:adjustRightInd w:val="0"/>
        <w:jc w:val="both"/>
        <w:rPr>
          <w:rFonts w:ascii="Arial" w:hAnsi="Arial" w:cs="Arial"/>
          <w:bCs/>
          <w:u w:val="single"/>
        </w:rPr>
      </w:pPr>
      <w:r w:rsidRPr="00587A55">
        <w:rPr>
          <w:rFonts w:ascii="Arial" w:hAnsi="Arial" w:cs="Arial"/>
          <w:bCs/>
          <w:u w:val="single"/>
        </w:rPr>
        <w:t xml:space="preserve">Martin </w:t>
      </w:r>
      <w:proofErr w:type="spellStart"/>
      <w:r w:rsidRPr="00587A55">
        <w:rPr>
          <w:rFonts w:ascii="Arial" w:hAnsi="Arial" w:cs="Arial"/>
          <w:bCs/>
          <w:u w:val="single"/>
        </w:rPr>
        <w:t>Boltižár</w:t>
      </w:r>
      <w:proofErr w:type="spellEnd"/>
    </w:p>
    <w:p w:rsidR="00587A55" w:rsidRDefault="00587A55" w:rsidP="00587A55">
      <w:pPr>
        <w:autoSpaceDE w:val="0"/>
        <w:autoSpaceDN w:val="0"/>
        <w:adjustRightInd w:val="0"/>
        <w:jc w:val="both"/>
        <w:rPr>
          <w:rFonts w:ascii="Arial" w:hAnsi="Arial" w:cs="Arial"/>
          <w:bCs/>
        </w:rPr>
      </w:pPr>
      <w:r>
        <w:rPr>
          <w:rFonts w:ascii="Arial" w:hAnsi="Arial" w:cs="Arial"/>
          <w:bCs/>
        </w:rPr>
        <w:t xml:space="preserve">Pripomenul, že je dôležité zverejňovanie príspevkov z akcií na </w:t>
      </w:r>
      <w:proofErr w:type="spellStart"/>
      <w:r>
        <w:rPr>
          <w:rFonts w:ascii="Arial" w:hAnsi="Arial" w:cs="Arial"/>
          <w:bCs/>
        </w:rPr>
        <w:t>facebooku</w:t>
      </w:r>
      <w:proofErr w:type="spellEnd"/>
      <w:r>
        <w:rPr>
          <w:rFonts w:ascii="Arial" w:hAnsi="Arial" w:cs="Arial"/>
          <w:bCs/>
        </w:rPr>
        <w:t>.</w:t>
      </w:r>
    </w:p>
    <w:p w:rsidR="00587A55" w:rsidRPr="00587A55" w:rsidRDefault="00587A55" w:rsidP="00587A55">
      <w:pPr>
        <w:autoSpaceDE w:val="0"/>
        <w:autoSpaceDN w:val="0"/>
        <w:adjustRightInd w:val="0"/>
        <w:jc w:val="both"/>
        <w:rPr>
          <w:rFonts w:ascii="Arial" w:hAnsi="Arial" w:cs="Arial"/>
          <w:bCs/>
        </w:rPr>
      </w:pPr>
    </w:p>
    <w:p w:rsidR="00587A55" w:rsidRPr="00202B46" w:rsidRDefault="00587A55" w:rsidP="00587A55">
      <w:pPr>
        <w:autoSpaceDE w:val="0"/>
        <w:autoSpaceDN w:val="0"/>
        <w:adjustRightInd w:val="0"/>
        <w:jc w:val="both"/>
        <w:rPr>
          <w:rFonts w:ascii="Arial" w:hAnsi="Arial" w:cs="Arial"/>
          <w:bCs/>
          <w:u w:val="single"/>
        </w:rPr>
      </w:pPr>
      <w:r w:rsidRPr="00202B46">
        <w:rPr>
          <w:rFonts w:ascii="Arial" w:hAnsi="Arial" w:cs="Arial"/>
          <w:bCs/>
          <w:u w:val="single"/>
        </w:rPr>
        <w:t>Jozef Baník</w:t>
      </w:r>
    </w:p>
    <w:p w:rsidR="00587A55" w:rsidRDefault="00587A55" w:rsidP="004512C7">
      <w:pPr>
        <w:autoSpaceDE w:val="0"/>
        <w:autoSpaceDN w:val="0"/>
        <w:adjustRightInd w:val="0"/>
        <w:jc w:val="both"/>
        <w:rPr>
          <w:rFonts w:ascii="Arial" w:hAnsi="Arial" w:cs="Arial"/>
          <w:bCs/>
        </w:rPr>
      </w:pPr>
      <w:r>
        <w:rPr>
          <w:rFonts w:ascii="Arial" w:hAnsi="Arial" w:cs="Arial"/>
          <w:bCs/>
        </w:rPr>
        <w:t>Navrhol zvýšenie členského príspevku na min. 9,00 €. Zdôraznil, že členstvo v SVTS je o vzájomných vzťahoch a priateľstve.</w:t>
      </w:r>
    </w:p>
    <w:p w:rsidR="00587A55" w:rsidRDefault="00587A55" w:rsidP="004512C7">
      <w:pPr>
        <w:autoSpaceDE w:val="0"/>
        <w:autoSpaceDN w:val="0"/>
        <w:adjustRightInd w:val="0"/>
        <w:jc w:val="both"/>
        <w:rPr>
          <w:rFonts w:ascii="Arial" w:hAnsi="Arial" w:cs="Arial"/>
          <w:bCs/>
        </w:rPr>
      </w:pPr>
    </w:p>
    <w:p w:rsidR="00587A55" w:rsidRPr="00587A55" w:rsidRDefault="00587A55" w:rsidP="00587A55">
      <w:pPr>
        <w:autoSpaceDE w:val="0"/>
        <w:autoSpaceDN w:val="0"/>
        <w:adjustRightInd w:val="0"/>
        <w:jc w:val="both"/>
        <w:rPr>
          <w:rFonts w:ascii="Arial" w:hAnsi="Arial" w:cs="Arial"/>
          <w:bCs/>
          <w:u w:val="single"/>
        </w:rPr>
      </w:pPr>
      <w:r w:rsidRPr="00587A55">
        <w:rPr>
          <w:rFonts w:ascii="Arial" w:hAnsi="Arial" w:cs="Arial"/>
          <w:bCs/>
          <w:u w:val="single"/>
        </w:rPr>
        <w:t>Jozef Opatovský</w:t>
      </w:r>
    </w:p>
    <w:p w:rsidR="00587A55" w:rsidRPr="00520FFD" w:rsidRDefault="00E419B4" w:rsidP="004512C7">
      <w:pPr>
        <w:autoSpaceDE w:val="0"/>
        <w:autoSpaceDN w:val="0"/>
        <w:adjustRightInd w:val="0"/>
        <w:jc w:val="both"/>
        <w:rPr>
          <w:rFonts w:ascii="Arial" w:hAnsi="Arial" w:cs="Arial"/>
          <w:bCs/>
        </w:rPr>
      </w:pPr>
      <w:r>
        <w:rPr>
          <w:rFonts w:ascii="Arial" w:hAnsi="Arial" w:cs="Arial"/>
          <w:bCs/>
        </w:rPr>
        <w:t>V mene metodickej komisie navrhol, aby regionálne kluby poskytovali zľavy na kurzoch členom SVTS. Nesúhlasil so zvýšením členského.</w:t>
      </w:r>
    </w:p>
    <w:p w:rsidR="00520FFD" w:rsidRDefault="00520FFD" w:rsidP="004512C7">
      <w:pPr>
        <w:autoSpaceDE w:val="0"/>
        <w:autoSpaceDN w:val="0"/>
        <w:adjustRightInd w:val="0"/>
        <w:jc w:val="both"/>
        <w:rPr>
          <w:rFonts w:ascii="Arial" w:hAnsi="Arial" w:cs="Arial"/>
          <w:bCs/>
          <w:u w:val="single"/>
        </w:rPr>
      </w:pPr>
    </w:p>
    <w:p w:rsidR="00E419B4" w:rsidRPr="00202B46" w:rsidRDefault="00E419B4" w:rsidP="00E419B4">
      <w:pPr>
        <w:autoSpaceDE w:val="0"/>
        <w:autoSpaceDN w:val="0"/>
        <w:adjustRightInd w:val="0"/>
        <w:jc w:val="both"/>
        <w:rPr>
          <w:rFonts w:ascii="Arial" w:hAnsi="Arial" w:cs="Arial"/>
          <w:bCs/>
          <w:u w:val="single"/>
        </w:rPr>
      </w:pPr>
      <w:r w:rsidRPr="00202B46">
        <w:rPr>
          <w:rFonts w:ascii="Arial" w:hAnsi="Arial" w:cs="Arial"/>
          <w:bCs/>
          <w:u w:val="single"/>
        </w:rPr>
        <w:t>Jozef Baník</w:t>
      </w:r>
    </w:p>
    <w:p w:rsidR="00E419B4" w:rsidRPr="00E419B4" w:rsidRDefault="00E419B4" w:rsidP="004512C7">
      <w:pPr>
        <w:autoSpaceDE w:val="0"/>
        <w:autoSpaceDN w:val="0"/>
        <w:adjustRightInd w:val="0"/>
        <w:jc w:val="both"/>
        <w:rPr>
          <w:rFonts w:ascii="Arial" w:hAnsi="Arial" w:cs="Arial"/>
          <w:bCs/>
        </w:rPr>
      </w:pPr>
      <w:r>
        <w:rPr>
          <w:rFonts w:ascii="Arial" w:hAnsi="Arial" w:cs="Arial"/>
          <w:bCs/>
        </w:rPr>
        <w:t>Navrhol, aby si jednotlivé kluby určili o koľko percent sa kurzovné zníži.</w:t>
      </w:r>
    </w:p>
    <w:p w:rsidR="00E419B4" w:rsidRDefault="00E419B4" w:rsidP="004512C7">
      <w:pPr>
        <w:autoSpaceDE w:val="0"/>
        <w:autoSpaceDN w:val="0"/>
        <w:adjustRightInd w:val="0"/>
        <w:jc w:val="both"/>
        <w:rPr>
          <w:rFonts w:ascii="Arial" w:hAnsi="Arial" w:cs="Arial"/>
          <w:bCs/>
          <w:u w:val="single"/>
        </w:rPr>
      </w:pPr>
    </w:p>
    <w:p w:rsidR="004512C7" w:rsidRPr="00202B46" w:rsidRDefault="004512C7" w:rsidP="004512C7">
      <w:pPr>
        <w:autoSpaceDE w:val="0"/>
        <w:autoSpaceDN w:val="0"/>
        <w:adjustRightInd w:val="0"/>
        <w:jc w:val="both"/>
        <w:rPr>
          <w:rFonts w:ascii="Arial" w:hAnsi="Arial" w:cs="Arial"/>
          <w:bCs/>
          <w:u w:val="single"/>
        </w:rPr>
      </w:pPr>
      <w:r w:rsidRPr="00202B46">
        <w:rPr>
          <w:rFonts w:ascii="Arial" w:hAnsi="Arial" w:cs="Arial"/>
          <w:bCs/>
          <w:u w:val="single"/>
        </w:rPr>
        <w:t>Jozef Baník</w:t>
      </w:r>
    </w:p>
    <w:p w:rsidR="004512C7" w:rsidRDefault="00363426" w:rsidP="004512C7">
      <w:pPr>
        <w:autoSpaceDE w:val="0"/>
        <w:autoSpaceDN w:val="0"/>
        <w:adjustRightInd w:val="0"/>
        <w:jc w:val="both"/>
        <w:rPr>
          <w:rFonts w:ascii="Arial" w:hAnsi="Arial" w:cs="Arial"/>
          <w:bCs/>
        </w:rPr>
      </w:pPr>
      <w:r>
        <w:rPr>
          <w:rFonts w:ascii="Arial" w:hAnsi="Arial" w:cs="Arial"/>
          <w:bCs/>
        </w:rPr>
        <w:t>Poďakoval za plodnú diskusiu a n</w:t>
      </w:r>
      <w:r w:rsidR="004512C7">
        <w:rPr>
          <w:rFonts w:ascii="Arial" w:hAnsi="Arial" w:cs="Arial"/>
          <w:bCs/>
        </w:rPr>
        <w:t>ásledne</w:t>
      </w:r>
      <w:r>
        <w:rPr>
          <w:rFonts w:ascii="Arial" w:hAnsi="Arial" w:cs="Arial"/>
          <w:bCs/>
        </w:rPr>
        <w:t xml:space="preserve"> ju</w:t>
      </w:r>
      <w:r w:rsidR="004512C7">
        <w:rPr>
          <w:rFonts w:ascii="Arial" w:hAnsi="Arial" w:cs="Arial"/>
          <w:bCs/>
        </w:rPr>
        <w:t xml:space="preserve"> ukončil.</w:t>
      </w:r>
    </w:p>
    <w:p w:rsidR="004512C7" w:rsidRDefault="004512C7" w:rsidP="004512C7">
      <w:pPr>
        <w:autoSpaceDE w:val="0"/>
        <w:autoSpaceDN w:val="0"/>
        <w:adjustRightInd w:val="0"/>
        <w:jc w:val="both"/>
        <w:rPr>
          <w:rFonts w:ascii="Arial" w:hAnsi="Arial" w:cs="Arial"/>
          <w:bCs/>
        </w:rPr>
      </w:pPr>
    </w:p>
    <w:p w:rsidR="004512C7" w:rsidRPr="002768F7" w:rsidRDefault="004512C7" w:rsidP="004512C7">
      <w:pPr>
        <w:autoSpaceDE w:val="0"/>
        <w:autoSpaceDN w:val="0"/>
        <w:adjustRightInd w:val="0"/>
        <w:jc w:val="both"/>
        <w:rPr>
          <w:rFonts w:ascii="Arial" w:hAnsi="Arial" w:cs="Arial"/>
          <w:b/>
          <w:bCs/>
          <w:u w:val="single"/>
        </w:rPr>
      </w:pPr>
    </w:p>
    <w:p w:rsidR="00254B41" w:rsidRPr="00DC3D54" w:rsidRDefault="00254B41" w:rsidP="00F23D58">
      <w:pPr>
        <w:numPr>
          <w:ilvl w:val="0"/>
          <w:numId w:val="5"/>
        </w:numPr>
        <w:autoSpaceDE w:val="0"/>
        <w:autoSpaceDN w:val="0"/>
        <w:adjustRightInd w:val="0"/>
        <w:ind w:left="0" w:firstLine="0"/>
        <w:jc w:val="both"/>
        <w:rPr>
          <w:rFonts w:ascii="Arial" w:hAnsi="Arial" w:cs="Arial"/>
          <w:b/>
          <w:bCs/>
          <w:u w:val="single"/>
        </w:rPr>
      </w:pPr>
      <w:r w:rsidRPr="00DC3D54">
        <w:rPr>
          <w:rFonts w:ascii="Arial" w:hAnsi="Arial" w:cs="Arial"/>
          <w:b/>
          <w:bCs/>
          <w:u w:val="single"/>
        </w:rPr>
        <w:lastRenderedPageBreak/>
        <w:t>Správa mandátovej a návrhovej komisie</w:t>
      </w:r>
      <w:r w:rsidR="007D385B">
        <w:rPr>
          <w:rFonts w:ascii="Arial" w:hAnsi="Arial" w:cs="Arial"/>
          <w:b/>
          <w:bCs/>
          <w:u w:val="single"/>
        </w:rPr>
        <w:t xml:space="preserve"> a uznesenia SVTS</w:t>
      </w:r>
    </w:p>
    <w:p w:rsidR="00254B41" w:rsidRDefault="00254B41" w:rsidP="00F23D58">
      <w:pPr>
        <w:autoSpaceDE w:val="0"/>
        <w:autoSpaceDN w:val="0"/>
        <w:adjustRightInd w:val="0"/>
        <w:jc w:val="both"/>
        <w:rPr>
          <w:rFonts w:ascii="Arial" w:hAnsi="Arial" w:cs="Arial"/>
        </w:rPr>
      </w:pPr>
      <w:r w:rsidRPr="002768F7">
        <w:rPr>
          <w:rFonts w:ascii="Arial" w:hAnsi="Arial" w:cs="Arial"/>
        </w:rPr>
        <w:t xml:space="preserve">Mandátová komisia oznámila, že ku dňu konania Snemu je v SVTS registrovaných </w:t>
      </w:r>
      <w:r>
        <w:rPr>
          <w:rFonts w:ascii="Arial" w:hAnsi="Arial" w:cs="Arial"/>
        </w:rPr>
        <w:t>206</w:t>
      </w:r>
      <w:r w:rsidRPr="002768F7">
        <w:rPr>
          <w:rFonts w:ascii="Arial" w:hAnsi="Arial" w:cs="Arial"/>
        </w:rPr>
        <w:t xml:space="preserve"> členov. Na 2</w:t>
      </w:r>
      <w:r>
        <w:rPr>
          <w:rFonts w:ascii="Arial" w:hAnsi="Arial" w:cs="Arial"/>
        </w:rPr>
        <w:t>6</w:t>
      </w:r>
      <w:r w:rsidRPr="002768F7">
        <w:rPr>
          <w:rFonts w:ascii="Arial" w:hAnsi="Arial" w:cs="Arial"/>
        </w:rPr>
        <w:t xml:space="preserve">. Sneme je prítomných </w:t>
      </w:r>
      <w:r>
        <w:rPr>
          <w:rFonts w:ascii="Arial" w:hAnsi="Arial" w:cs="Arial"/>
        </w:rPr>
        <w:t xml:space="preserve">26 </w:t>
      </w:r>
      <w:r w:rsidRPr="002768F7">
        <w:rPr>
          <w:rFonts w:ascii="Arial" w:hAnsi="Arial" w:cs="Arial"/>
        </w:rPr>
        <w:t xml:space="preserve">členov, čo je </w:t>
      </w:r>
      <w:r>
        <w:rPr>
          <w:rFonts w:ascii="Arial" w:hAnsi="Arial" w:cs="Arial"/>
        </w:rPr>
        <w:t>12,60</w:t>
      </w:r>
      <w:r w:rsidRPr="002768F7">
        <w:rPr>
          <w:rFonts w:ascii="Arial" w:hAnsi="Arial" w:cs="Arial"/>
        </w:rPr>
        <w:t xml:space="preserve"> % riadnych (platiacich) členov SVTS.</w:t>
      </w:r>
    </w:p>
    <w:p w:rsidR="00254B41" w:rsidRDefault="00254B41" w:rsidP="00F23D58">
      <w:pPr>
        <w:autoSpaceDE w:val="0"/>
        <w:autoSpaceDN w:val="0"/>
        <w:adjustRightInd w:val="0"/>
        <w:jc w:val="both"/>
        <w:rPr>
          <w:rFonts w:ascii="Arial" w:hAnsi="Arial" w:cs="Arial"/>
          <w:b/>
          <w:bCs/>
          <w:u w:val="single"/>
        </w:rPr>
      </w:pPr>
    </w:p>
    <w:p w:rsidR="004512C7" w:rsidRPr="002768F7" w:rsidRDefault="004512C7" w:rsidP="004512C7">
      <w:pPr>
        <w:autoSpaceDE w:val="0"/>
        <w:autoSpaceDN w:val="0"/>
        <w:adjustRightInd w:val="0"/>
        <w:ind w:left="426" w:hanging="6"/>
        <w:jc w:val="both"/>
        <w:rPr>
          <w:rFonts w:ascii="Calibri" w:hAnsi="Calibri" w:cs="Calibri"/>
        </w:rPr>
      </w:pPr>
    </w:p>
    <w:p w:rsidR="004512C7" w:rsidRPr="002768F7" w:rsidRDefault="004512C7" w:rsidP="004512C7">
      <w:pPr>
        <w:autoSpaceDE w:val="0"/>
        <w:autoSpaceDN w:val="0"/>
        <w:adjustRightInd w:val="0"/>
        <w:rPr>
          <w:rFonts w:ascii="Arial" w:hAnsi="Arial" w:cs="Arial"/>
          <w:b/>
          <w:bCs/>
        </w:rPr>
      </w:pPr>
      <w:r w:rsidRPr="002768F7">
        <w:rPr>
          <w:rFonts w:ascii="Arial" w:hAnsi="Arial" w:cs="Arial"/>
          <w:b/>
          <w:bCs/>
        </w:rPr>
        <w:t>Uznesenie:</w:t>
      </w:r>
    </w:p>
    <w:p w:rsidR="004512C7" w:rsidRPr="002768F7" w:rsidRDefault="004512C7" w:rsidP="00254B41">
      <w:pPr>
        <w:autoSpaceDE w:val="0"/>
        <w:autoSpaceDN w:val="0"/>
        <w:adjustRightInd w:val="0"/>
        <w:rPr>
          <w:rFonts w:ascii="Arial" w:hAnsi="Arial" w:cs="Arial"/>
          <w:b/>
          <w:bCs/>
        </w:rPr>
      </w:pPr>
      <w:r w:rsidRPr="002768F7">
        <w:rPr>
          <w:rFonts w:ascii="Arial" w:hAnsi="Arial" w:cs="Arial"/>
          <w:b/>
          <w:bCs/>
        </w:rPr>
        <w:t>2</w:t>
      </w:r>
      <w:r w:rsidR="00900D7E">
        <w:rPr>
          <w:rFonts w:ascii="Arial" w:hAnsi="Arial" w:cs="Arial"/>
          <w:b/>
          <w:bCs/>
        </w:rPr>
        <w:t>7</w:t>
      </w:r>
      <w:r w:rsidRPr="002768F7">
        <w:rPr>
          <w:rFonts w:ascii="Arial" w:hAnsi="Arial" w:cs="Arial"/>
          <w:b/>
          <w:bCs/>
        </w:rPr>
        <w:t>. Snem SVTS schvaľuje:</w:t>
      </w:r>
    </w:p>
    <w:p w:rsidR="00254B41" w:rsidRPr="00900D7E" w:rsidRDefault="00254B41" w:rsidP="00900D7E">
      <w:pPr>
        <w:pStyle w:val="Odsekzoznamu"/>
        <w:numPr>
          <w:ilvl w:val="0"/>
          <w:numId w:val="7"/>
        </w:numPr>
        <w:rPr>
          <w:rFonts w:ascii="Arial" w:hAnsi="Arial" w:cs="Arial"/>
          <w:sz w:val="24"/>
          <w:szCs w:val="24"/>
        </w:rPr>
      </w:pPr>
      <w:proofErr w:type="spellStart"/>
      <w:r w:rsidRPr="00900D7E">
        <w:rPr>
          <w:rFonts w:ascii="Arial" w:hAnsi="Arial" w:cs="Arial"/>
          <w:sz w:val="24"/>
          <w:szCs w:val="24"/>
        </w:rPr>
        <w:t>schvaľuje</w:t>
      </w:r>
      <w:proofErr w:type="spellEnd"/>
      <w:r w:rsidRPr="00900D7E">
        <w:rPr>
          <w:rFonts w:ascii="Arial" w:hAnsi="Arial" w:cs="Arial"/>
          <w:sz w:val="24"/>
          <w:szCs w:val="24"/>
        </w:rPr>
        <w:t xml:space="preserve"> </w:t>
      </w:r>
      <w:proofErr w:type="spellStart"/>
      <w:r w:rsidRPr="00900D7E">
        <w:rPr>
          <w:rFonts w:ascii="Arial" w:hAnsi="Arial" w:cs="Arial"/>
          <w:sz w:val="24"/>
          <w:szCs w:val="24"/>
        </w:rPr>
        <w:t>Správu</w:t>
      </w:r>
      <w:proofErr w:type="spellEnd"/>
      <w:r w:rsidRPr="00900D7E">
        <w:rPr>
          <w:rFonts w:ascii="Arial" w:hAnsi="Arial" w:cs="Arial"/>
          <w:sz w:val="24"/>
          <w:szCs w:val="24"/>
        </w:rPr>
        <w:t xml:space="preserve"> o </w:t>
      </w:r>
      <w:proofErr w:type="spellStart"/>
      <w:r w:rsidRPr="00900D7E">
        <w:rPr>
          <w:rFonts w:ascii="Arial" w:hAnsi="Arial" w:cs="Arial"/>
          <w:sz w:val="24"/>
          <w:szCs w:val="24"/>
        </w:rPr>
        <w:t>činnosti</w:t>
      </w:r>
      <w:proofErr w:type="spellEnd"/>
      <w:r w:rsidRPr="00900D7E">
        <w:rPr>
          <w:rFonts w:ascii="Arial" w:hAnsi="Arial" w:cs="Arial"/>
          <w:sz w:val="24"/>
          <w:szCs w:val="24"/>
        </w:rPr>
        <w:t xml:space="preserve"> SVTS </w:t>
      </w:r>
      <w:proofErr w:type="spellStart"/>
      <w:r w:rsidRPr="00900D7E">
        <w:rPr>
          <w:rFonts w:ascii="Arial" w:hAnsi="Arial" w:cs="Arial"/>
          <w:sz w:val="24"/>
          <w:szCs w:val="24"/>
        </w:rPr>
        <w:t>za</w:t>
      </w:r>
      <w:proofErr w:type="spellEnd"/>
      <w:r w:rsidRPr="00900D7E">
        <w:rPr>
          <w:rFonts w:ascii="Arial" w:hAnsi="Arial" w:cs="Arial"/>
          <w:sz w:val="24"/>
          <w:szCs w:val="24"/>
        </w:rPr>
        <w:t xml:space="preserve"> </w:t>
      </w:r>
      <w:proofErr w:type="spellStart"/>
      <w:r w:rsidRPr="00900D7E">
        <w:rPr>
          <w:rFonts w:ascii="Arial" w:hAnsi="Arial" w:cs="Arial"/>
          <w:sz w:val="24"/>
          <w:szCs w:val="24"/>
        </w:rPr>
        <w:t>rok</w:t>
      </w:r>
      <w:proofErr w:type="spellEnd"/>
      <w:r w:rsidRPr="00900D7E">
        <w:rPr>
          <w:rFonts w:ascii="Arial" w:hAnsi="Arial" w:cs="Arial"/>
          <w:sz w:val="24"/>
          <w:szCs w:val="24"/>
        </w:rPr>
        <w:t xml:space="preserve"> 202</w:t>
      </w:r>
      <w:r w:rsidR="00900D7E" w:rsidRPr="00900D7E">
        <w:rPr>
          <w:rFonts w:ascii="Arial" w:hAnsi="Arial" w:cs="Arial"/>
          <w:sz w:val="24"/>
          <w:szCs w:val="24"/>
        </w:rPr>
        <w:t>4</w:t>
      </w:r>
      <w:r w:rsidR="00900D7E">
        <w:rPr>
          <w:rFonts w:ascii="Arial" w:hAnsi="Arial" w:cs="Arial"/>
          <w:sz w:val="24"/>
          <w:szCs w:val="24"/>
        </w:rPr>
        <w:t>,</w:t>
      </w:r>
    </w:p>
    <w:p w:rsidR="004512C7" w:rsidRPr="00900D7E" w:rsidRDefault="004512C7" w:rsidP="00900D7E">
      <w:pPr>
        <w:pStyle w:val="Odsekzoznamu"/>
        <w:numPr>
          <w:ilvl w:val="0"/>
          <w:numId w:val="7"/>
        </w:numPr>
        <w:rPr>
          <w:rFonts w:ascii="Arial" w:hAnsi="Arial" w:cs="Arial"/>
        </w:rPr>
      </w:pPr>
      <w:r w:rsidRPr="00900D7E">
        <w:rPr>
          <w:rFonts w:ascii="Arial" w:hAnsi="Arial" w:cs="Arial"/>
          <w:sz w:val="24"/>
          <w:szCs w:val="24"/>
          <w:lang w:val="sk-SK"/>
        </w:rPr>
        <w:t>schvaľuje správu revíznej komisie SVRS o efektívnosti a správnosti hospodárenia s finančnými prostriedkami a majetkom SVTS v roku 202</w:t>
      </w:r>
      <w:r w:rsidR="00900D7E">
        <w:rPr>
          <w:rFonts w:ascii="Arial" w:hAnsi="Arial" w:cs="Arial"/>
          <w:sz w:val="24"/>
          <w:szCs w:val="24"/>
          <w:lang w:val="sk-SK"/>
        </w:rPr>
        <w:t>4</w:t>
      </w:r>
      <w:r w:rsidRPr="00900D7E">
        <w:rPr>
          <w:rFonts w:ascii="Arial" w:hAnsi="Arial" w:cs="Arial"/>
          <w:sz w:val="24"/>
          <w:szCs w:val="24"/>
          <w:lang w:val="sk-SK"/>
        </w:rPr>
        <w:t>,</w:t>
      </w:r>
    </w:p>
    <w:p w:rsidR="004512C7" w:rsidRPr="00900D7E" w:rsidRDefault="004512C7" w:rsidP="00900D7E">
      <w:pPr>
        <w:pStyle w:val="Odsekzoznamu"/>
        <w:numPr>
          <w:ilvl w:val="0"/>
          <w:numId w:val="7"/>
        </w:numPr>
        <w:rPr>
          <w:rFonts w:ascii="Arial" w:hAnsi="Arial" w:cs="Arial"/>
        </w:rPr>
      </w:pPr>
      <w:r w:rsidRPr="00900D7E">
        <w:rPr>
          <w:rFonts w:ascii="Arial" w:hAnsi="Arial" w:cs="Arial"/>
          <w:sz w:val="24"/>
          <w:szCs w:val="24"/>
          <w:lang w:val="sk-SK"/>
        </w:rPr>
        <w:t>schvaľuje kalendár akcií na rok 202</w:t>
      </w:r>
      <w:r w:rsidR="00900D7E">
        <w:rPr>
          <w:rFonts w:ascii="Arial" w:hAnsi="Arial" w:cs="Arial"/>
          <w:sz w:val="24"/>
          <w:szCs w:val="24"/>
          <w:lang w:val="sk-SK"/>
        </w:rPr>
        <w:t>5</w:t>
      </w:r>
      <w:r w:rsidRPr="00900D7E">
        <w:rPr>
          <w:rFonts w:ascii="Arial" w:hAnsi="Arial" w:cs="Arial"/>
          <w:sz w:val="24"/>
          <w:szCs w:val="24"/>
          <w:lang w:val="sk-SK"/>
        </w:rPr>
        <w:t xml:space="preserve"> zverejnený na webovej stránke SVTS</w:t>
      </w:r>
    </w:p>
    <w:p w:rsidR="00900D7E" w:rsidRPr="00900D7E" w:rsidRDefault="00900D7E" w:rsidP="00900D7E">
      <w:pPr>
        <w:pStyle w:val="Odsekzoznamu"/>
        <w:numPr>
          <w:ilvl w:val="0"/>
          <w:numId w:val="7"/>
        </w:numPr>
        <w:rPr>
          <w:rFonts w:ascii="Arial" w:hAnsi="Arial" w:cs="Arial"/>
          <w:sz w:val="24"/>
          <w:szCs w:val="24"/>
        </w:rPr>
      </w:pPr>
      <w:proofErr w:type="spellStart"/>
      <w:r w:rsidRPr="00900D7E">
        <w:rPr>
          <w:rFonts w:ascii="Arial" w:hAnsi="Arial" w:cs="Arial"/>
          <w:sz w:val="24"/>
          <w:szCs w:val="24"/>
        </w:rPr>
        <w:t>Snem</w:t>
      </w:r>
      <w:proofErr w:type="spellEnd"/>
      <w:r w:rsidRPr="00900D7E">
        <w:rPr>
          <w:rFonts w:ascii="Arial" w:hAnsi="Arial" w:cs="Arial"/>
          <w:sz w:val="24"/>
          <w:szCs w:val="24"/>
        </w:rPr>
        <w:t xml:space="preserve"> </w:t>
      </w:r>
      <w:proofErr w:type="spellStart"/>
      <w:r w:rsidRPr="00900D7E">
        <w:rPr>
          <w:rFonts w:ascii="Arial" w:hAnsi="Arial" w:cs="Arial"/>
          <w:sz w:val="24"/>
          <w:szCs w:val="24"/>
        </w:rPr>
        <w:t>odsúhlasil</w:t>
      </w:r>
      <w:proofErr w:type="spellEnd"/>
      <w:r w:rsidRPr="00900D7E">
        <w:rPr>
          <w:rFonts w:ascii="Arial" w:hAnsi="Arial" w:cs="Arial"/>
          <w:sz w:val="24"/>
          <w:szCs w:val="24"/>
        </w:rPr>
        <w:t xml:space="preserve"> </w:t>
      </w:r>
      <w:proofErr w:type="spellStart"/>
      <w:r w:rsidRPr="00900D7E">
        <w:rPr>
          <w:rFonts w:ascii="Arial" w:hAnsi="Arial" w:cs="Arial"/>
          <w:sz w:val="24"/>
          <w:szCs w:val="24"/>
        </w:rPr>
        <w:t>zvýšenie</w:t>
      </w:r>
      <w:proofErr w:type="spellEnd"/>
      <w:r w:rsidRPr="00900D7E">
        <w:rPr>
          <w:rFonts w:ascii="Arial" w:hAnsi="Arial" w:cs="Arial"/>
          <w:sz w:val="24"/>
          <w:szCs w:val="24"/>
        </w:rPr>
        <w:t xml:space="preserve"> </w:t>
      </w:r>
      <w:proofErr w:type="spellStart"/>
      <w:r w:rsidRPr="00900D7E">
        <w:rPr>
          <w:rFonts w:ascii="Arial" w:hAnsi="Arial" w:cs="Arial"/>
          <w:sz w:val="24"/>
          <w:szCs w:val="24"/>
        </w:rPr>
        <w:t>členského</w:t>
      </w:r>
      <w:proofErr w:type="spellEnd"/>
      <w:r w:rsidRPr="00900D7E">
        <w:rPr>
          <w:rFonts w:ascii="Arial" w:hAnsi="Arial" w:cs="Arial"/>
          <w:sz w:val="24"/>
          <w:szCs w:val="24"/>
        </w:rPr>
        <w:t xml:space="preserve"> </w:t>
      </w:r>
      <w:proofErr w:type="spellStart"/>
      <w:r w:rsidRPr="00900D7E">
        <w:rPr>
          <w:rFonts w:ascii="Arial" w:hAnsi="Arial" w:cs="Arial"/>
          <w:sz w:val="24"/>
          <w:szCs w:val="24"/>
        </w:rPr>
        <w:t>príspevku</w:t>
      </w:r>
      <w:proofErr w:type="spellEnd"/>
      <w:r w:rsidRPr="00900D7E">
        <w:rPr>
          <w:rFonts w:ascii="Arial" w:hAnsi="Arial" w:cs="Arial"/>
          <w:sz w:val="24"/>
          <w:szCs w:val="24"/>
        </w:rPr>
        <w:t xml:space="preserve"> </w:t>
      </w:r>
      <w:proofErr w:type="spellStart"/>
      <w:r w:rsidRPr="00900D7E">
        <w:rPr>
          <w:rFonts w:ascii="Arial" w:hAnsi="Arial" w:cs="Arial"/>
          <w:sz w:val="24"/>
          <w:szCs w:val="24"/>
        </w:rPr>
        <w:t>od</w:t>
      </w:r>
      <w:proofErr w:type="spellEnd"/>
      <w:r w:rsidRPr="00900D7E">
        <w:rPr>
          <w:rFonts w:ascii="Arial" w:hAnsi="Arial" w:cs="Arial"/>
          <w:sz w:val="24"/>
          <w:szCs w:val="24"/>
        </w:rPr>
        <w:t xml:space="preserve"> 01.01.2026 </w:t>
      </w:r>
      <w:proofErr w:type="spellStart"/>
      <w:r w:rsidRPr="00900D7E">
        <w:rPr>
          <w:rFonts w:ascii="Arial" w:hAnsi="Arial" w:cs="Arial"/>
          <w:sz w:val="24"/>
          <w:szCs w:val="24"/>
        </w:rPr>
        <w:t>nasledovne</w:t>
      </w:r>
      <w:proofErr w:type="spellEnd"/>
      <w:r w:rsidRPr="00900D7E">
        <w:rPr>
          <w:rFonts w:ascii="Arial" w:hAnsi="Arial" w:cs="Arial"/>
          <w:sz w:val="24"/>
          <w:szCs w:val="24"/>
        </w:rPr>
        <w:t>:</w:t>
      </w:r>
    </w:p>
    <w:p w:rsidR="00900D7E" w:rsidRPr="00900D7E" w:rsidRDefault="00900D7E" w:rsidP="00900D7E">
      <w:pPr>
        <w:pStyle w:val="Odsekzoznamu"/>
        <w:numPr>
          <w:ilvl w:val="0"/>
          <w:numId w:val="8"/>
        </w:numPr>
        <w:rPr>
          <w:rFonts w:ascii="Arial" w:hAnsi="Arial" w:cs="Arial"/>
        </w:rPr>
      </w:pPr>
      <w:proofErr w:type="spellStart"/>
      <w:r w:rsidRPr="00900D7E">
        <w:rPr>
          <w:rFonts w:ascii="Arial" w:hAnsi="Arial" w:cs="Arial"/>
        </w:rPr>
        <w:t>Riadny</w:t>
      </w:r>
      <w:proofErr w:type="spellEnd"/>
      <w:r w:rsidRPr="00900D7E">
        <w:rPr>
          <w:rFonts w:ascii="Arial" w:hAnsi="Arial" w:cs="Arial"/>
        </w:rPr>
        <w:t xml:space="preserve"> </w:t>
      </w:r>
      <w:proofErr w:type="spellStart"/>
      <w:r w:rsidRPr="00900D7E">
        <w:rPr>
          <w:rFonts w:ascii="Arial" w:hAnsi="Arial" w:cs="Arial"/>
        </w:rPr>
        <w:t>člen</w:t>
      </w:r>
      <w:proofErr w:type="spellEnd"/>
      <w:r w:rsidRPr="00900D7E">
        <w:rPr>
          <w:rFonts w:ascii="Arial" w:hAnsi="Arial" w:cs="Arial"/>
        </w:rPr>
        <w:t xml:space="preserve"> SVTS min. 9,</w:t>
      </w:r>
      <w:r w:rsidR="007D385B">
        <w:rPr>
          <w:rFonts w:ascii="Arial" w:hAnsi="Arial" w:cs="Arial"/>
        </w:rPr>
        <w:t xml:space="preserve">00 </w:t>
      </w:r>
      <w:r w:rsidRPr="00900D7E">
        <w:rPr>
          <w:rFonts w:ascii="Arial" w:hAnsi="Arial" w:cs="Arial"/>
        </w:rPr>
        <w:t>€</w:t>
      </w:r>
    </w:p>
    <w:p w:rsidR="007D385B" w:rsidRDefault="00900D7E" w:rsidP="00900D7E">
      <w:pPr>
        <w:pStyle w:val="Odsekzoznamu"/>
        <w:numPr>
          <w:ilvl w:val="0"/>
          <w:numId w:val="8"/>
        </w:numPr>
        <w:rPr>
          <w:rFonts w:ascii="Arial" w:hAnsi="Arial" w:cs="Arial"/>
        </w:rPr>
      </w:pPr>
      <w:proofErr w:type="spellStart"/>
      <w:r w:rsidRPr="007D385B">
        <w:rPr>
          <w:rFonts w:ascii="Arial" w:hAnsi="Arial" w:cs="Arial"/>
        </w:rPr>
        <w:t>Nový</w:t>
      </w:r>
      <w:proofErr w:type="spellEnd"/>
      <w:r w:rsidRPr="007D385B">
        <w:rPr>
          <w:rFonts w:ascii="Arial" w:hAnsi="Arial" w:cs="Arial"/>
        </w:rPr>
        <w:t xml:space="preserve"> </w:t>
      </w:r>
      <w:proofErr w:type="spellStart"/>
      <w:r w:rsidRPr="007D385B">
        <w:rPr>
          <w:rFonts w:ascii="Arial" w:hAnsi="Arial" w:cs="Arial"/>
        </w:rPr>
        <w:t>člen</w:t>
      </w:r>
      <w:proofErr w:type="spellEnd"/>
      <w:r w:rsidRPr="007D385B">
        <w:rPr>
          <w:rFonts w:ascii="Arial" w:hAnsi="Arial" w:cs="Arial"/>
        </w:rPr>
        <w:t xml:space="preserve"> SVTS min. 12</w:t>
      </w:r>
      <w:r w:rsidR="007D385B">
        <w:rPr>
          <w:rFonts w:ascii="Arial" w:hAnsi="Arial" w:cs="Arial"/>
        </w:rPr>
        <w:t xml:space="preserve">,00 </w:t>
      </w:r>
      <w:r w:rsidRPr="007D385B">
        <w:rPr>
          <w:rFonts w:ascii="Arial" w:hAnsi="Arial" w:cs="Arial"/>
        </w:rPr>
        <w:t xml:space="preserve">€ </w:t>
      </w:r>
    </w:p>
    <w:p w:rsidR="007D385B" w:rsidRPr="007D385B" w:rsidRDefault="00900D7E" w:rsidP="00900D7E">
      <w:pPr>
        <w:pStyle w:val="Odsekzoznamu"/>
        <w:numPr>
          <w:ilvl w:val="0"/>
          <w:numId w:val="8"/>
        </w:numPr>
        <w:rPr>
          <w:rFonts w:ascii="Arial" w:hAnsi="Arial" w:cs="Arial"/>
          <w:sz w:val="24"/>
          <w:szCs w:val="24"/>
        </w:rPr>
      </w:pPr>
      <w:r w:rsidRPr="007D385B">
        <w:rPr>
          <w:rFonts w:ascii="Arial" w:hAnsi="Arial" w:cs="Arial"/>
        </w:rPr>
        <w:t>Senior </w:t>
      </w:r>
      <w:proofErr w:type="spellStart"/>
      <w:r w:rsidRPr="007D385B">
        <w:rPr>
          <w:rFonts w:ascii="Arial" w:hAnsi="Arial" w:cs="Arial"/>
        </w:rPr>
        <w:t>nad</w:t>
      </w:r>
      <w:proofErr w:type="spellEnd"/>
      <w:r w:rsidRPr="007D385B">
        <w:rPr>
          <w:rFonts w:ascii="Arial" w:hAnsi="Arial" w:cs="Arial"/>
        </w:rPr>
        <w:t xml:space="preserve"> 60 </w:t>
      </w:r>
      <w:proofErr w:type="spellStart"/>
      <w:r w:rsidRPr="007D385B">
        <w:rPr>
          <w:rFonts w:ascii="Arial" w:hAnsi="Arial" w:cs="Arial"/>
        </w:rPr>
        <w:t>rokov</w:t>
      </w:r>
      <w:proofErr w:type="spellEnd"/>
      <w:r w:rsidRPr="007D385B">
        <w:rPr>
          <w:rFonts w:ascii="Arial" w:hAnsi="Arial" w:cs="Arial"/>
        </w:rPr>
        <w:t xml:space="preserve"> a </w:t>
      </w:r>
      <w:proofErr w:type="spellStart"/>
      <w:r w:rsidRPr="007D385B">
        <w:rPr>
          <w:rFonts w:ascii="Arial" w:hAnsi="Arial" w:cs="Arial"/>
        </w:rPr>
        <w:t>dieťa</w:t>
      </w:r>
      <w:proofErr w:type="spellEnd"/>
      <w:r w:rsidRPr="007D385B">
        <w:rPr>
          <w:rFonts w:ascii="Arial" w:hAnsi="Arial" w:cs="Arial"/>
        </w:rPr>
        <w:t xml:space="preserve"> do 18 </w:t>
      </w:r>
      <w:proofErr w:type="spellStart"/>
      <w:r w:rsidRPr="007D385B">
        <w:rPr>
          <w:rFonts w:ascii="Arial" w:hAnsi="Arial" w:cs="Arial"/>
        </w:rPr>
        <w:t>rokov</w:t>
      </w:r>
      <w:proofErr w:type="spellEnd"/>
      <w:r w:rsidRPr="007D385B">
        <w:rPr>
          <w:rFonts w:ascii="Arial" w:hAnsi="Arial" w:cs="Arial"/>
        </w:rPr>
        <w:t xml:space="preserve"> min 4,50 € </w:t>
      </w:r>
    </w:p>
    <w:p w:rsidR="007D385B" w:rsidRDefault="00900D7E" w:rsidP="00900D7E">
      <w:pPr>
        <w:pStyle w:val="Odsekzoznamu"/>
        <w:numPr>
          <w:ilvl w:val="0"/>
          <w:numId w:val="8"/>
        </w:numPr>
        <w:rPr>
          <w:rFonts w:ascii="Arial" w:hAnsi="Arial" w:cs="Arial"/>
          <w:sz w:val="24"/>
          <w:szCs w:val="24"/>
        </w:rPr>
      </w:pPr>
      <w:r w:rsidRPr="007D385B">
        <w:rPr>
          <w:rFonts w:ascii="Arial" w:hAnsi="Arial" w:cs="Arial"/>
          <w:sz w:val="24"/>
          <w:szCs w:val="24"/>
        </w:rPr>
        <w:t xml:space="preserve">Senior </w:t>
      </w:r>
      <w:proofErr w:type="spellStart"/>
      <w:r w:rsidRPr="007D385B">
        <w:rPr>
          <w:rFonts w:ascii="Arial" w:hAnsi="Arial" w:cs="Arial"/>
          <w:sz w:val="24"/>
          <w:szCs w:val="24"/>
        </w:rPr>
        <w:t>nad</w:t>
      </w:r>
      <w:proofErr w:type="spellEnd"/>
      <w:r w:rsidRPr="007D385B">
        <w:rPr>
          <w:rFonts w:ascii="Arial" w:hAnsi="Arial" w:cs="Arial"/>
          <w:sz w:val="24"/>
          <w:szCs w:val="24"/>
        </w:rPr>
        <w:t xml:space="preserve"> 60 </w:t>
      </w:r>
      <w:proofErr w:type="spellStart"/>
      <w:r w:rsidRPr="007D385B">
        <w:rPr>
          <w:rFonts w:ascii="Arial" w:hAnsi="Arial" w:cs="Arial"/>
          <w:sz w:val="24"/>
          <w:szCs w:val="24"/>
        </w:rPr>
        <w:t>rokov</w:t>
      </w:r>
      <w:proofErr w:type="spellEnd"/>
      <w:r w:rsidRPr="007D385B">
        <w:rPr>
          <w:rFonts w:ascii="Arial" w:hAnsi="Arial" w:cs="Arial"/>
          <w:sz w:val="24"/>
          <w:szCs w:val="24"/>
        </w:rPr>
        <w:t xml:space="preserve">, </w:t>
      </w:r>
      <w:proofErr w:type="spellStart"/>
      <w:r w:rsidRPr="007D385B">
        <w:rPr>
          <w:rFonts w:ascii="Arial" w:hAnsi="Arial" w:cs="Arial"/>
          <w:sz w:val="24"/>
          <w:szCs w:val="24"/>
        </w:rPr>
        <w:t>ktorý</w:t>
      </w:r>
      <w:proofErr w:type="spellEnd"/>
      <w:r w:rsidRPr="007D385B">
        <w:rPr>
          <w:rFonts w:ascii="Arial" w:hAnsi="Arial" w:cs="Arial"/>
          <w:sz w:val="24"/>
          <w:szCs w:val="24"/>
        </w:rPr>
        <w:t xml:space="preserve"> </w:t>
      </w:r>
      <w:proofErr w:type="spellStart"/>
      <w:r w:rsidRPr="007D385B">
        <w:rPr>
          <w:rFonts w:ascii="Arial" w:hAnsi="Arial" w:cs="Arial"/>
          <w:sz w:val="24"/>
          <w:szCs w:val="24"/>
        </w:rPr>
        <w:t>sa</w:t>
      </w:r>
      <w:proofErr w:type="spellEnd"/>
      <w:r w:rsidRPr="007D385B">
        <w:rPr>
          <w:rFonts w:ascii="Arial" w:hAnsi="Arial" w:cs="Arial"/>
          <w:sz w:val="24"/>
          <w:szCs w:val="24"/>
        </w:rPr>
        <w:t xml:space="preserve"> </w:t>
      </w:r>
      <w:proofErr w:type="spellStart"/>
      <w:r w:rsidRPr="007D385B">
        <w:rPr>
          <w:rFonts w:ascii="Arial" w:hAnsi="Arial" w:cs="Arial"/>
          <w:sz w:val="24"/>
          <w:szCs w:val="24"/>
        </w:rPr>
        <w:t>stáva</w:t>
      </w:r>
      <w:proofErr w:type="spellEnd"/>
      <w:r w:rsidRPr="007D385B">
        <w:rPr>
          <w:rFonts w:ascii="Arial" w:hAnsi="Arial" w:cs="Arial"/>
          <w:sz w:val="24"/>
          <w:szCs w:val="24"/>
        </w:rPr>
        <w:t xml:space="preserve"> </w:t>
      </w:r>
      <w:proofErr w:type="spellStart"/>
      <w:r w:rsidRPr="007D385B">
        <w:rPr>
          <w:rFonts w:ascii="Arial" w:hAnsi="Arial" w:cs="Arial"/>
          <w:sz w:val="24"/>
          <w:szCs w:val="24"/>
        </w:rPr>
        <w:t>novým</w:t>
      </w:r>
      <w:proofErr w:type="spellEnd"/>
      <w:r w:rsidRPr="007D385B">
        <w:rPr>
          <w:rFonts w:ascii="Arial" w:hAnsi="Arial" w:cs="Arial"/>
          <w:sz w:val="24"/>
          <w:szCs w:val="24"/>
        </w:rPr>
        <w:t xml:space="preserve"> </w:t>
      </w:r>
      <w:proofErr w:type="spellStart"/>
      <w:r w:rsidRPr="007D385B">
        <w:rPr>
          <w:rFonts w:ascii="Arial" w:hAnsi="Arial" w:cs="Arial"/>
          <w:sz w:val="24"/>
          <w:szCs w:val="24"/>
        </w:rPr>
        <w:t>členom</w:t>
      </w:r>
      <w:proofErr w:type="spellEnd"/>
      <w:r w:rsidRPr="007D385B">
        <w:rPr>
          <w:rFonts w:ascii="Arial" w:hAnsi="Arial" w:cs="Arial"/>
          <w:sz w:val="24"/>
          <w:szCs w:val="24"/>
        </w:rPr>
        <w:t xml:space="preserve"> </w:t>
      </w:r>
      <w:proofErr w:type="spellStart"/>
      <w:r w:rsidRPr="007D385B">
        <w:rPr>
          <w:rFonts w:ascii="Arial" w:hAnsi="Arial" w:cs="Arial"/>
          <w:sz w:val="24"/>
          <w:szCs w:val="24"/>
        </w:rPr>
        <w:t>platí</w:t>
      </w:r>
      <w:proofErr w:type="spellEnd"/>
      <w:r w:rsidRPr="007D385B">
        <w:rPr>
          <w:rFonts w:ascii="Arial" w:hAnsi="Arial" w:cs="Arial"/>
          <w:sz w:val="24"/>
          <w:szCs w:val="24"/>
        </w:rPr>
        <w:t xml:space="preserve"> 7,</w:t>
      </w:r>
      <w:r w:rsidR="007D385B">
        <w:rPr>
          <w:rFonts w:ascii="Arial" w:hAnsi="Arial" w:cs="Arial"/>
          <w:sz w:val="24"/>
          <w:szCs w:val="24"/>
        </w:rPr>
        <w:t xml:space="preserve">00 </w:t>
      </w:r>
      <w:r w:rsidRPr="007D385B">
        <w:rPr>
          <w:rFonts w:ascii="Arial" w:hAnsi="Arial" w:cs="Arial"/>
          <w:sz w:val="24"/>
          <w:szCs w:val="24"/>
        </w:rPr>
        <w:t xml:space="preserve">€ </w:t>
      </w:r>
    </w:p>
    <w:p w:rsidR="00900D7E" w:rsidRPr="007D385B" w:rsidRDefault="00900D7E" w:rsidP="00900D7E">
      <w:pPr>
        <w:pStyle w:val="Odsekzoznamu"/>
        <w:numPr>
          <w:ilvl w:val="0"/>
          <w:numId w:val="8"/>
        </w:numPr>
        <w:rPr>
          <w:rFonts w:ascii="Arial" w:hAnsi="Arial" w:cs="Arial"/>
          <w:sz w:val="24"/>
          <w:szCs w:val="24"/>
        </w:rPr>
      </w:pPr>
      <w:proofErr w:type="spellStart"/>
      <w:r w:rsidRPr="007D385B">
        <w:rPr>
          <w:rFonts w:ascii="Arial" w:hAnsi="Arial" w:cs="Arial"/>
          <w:sz w:val="24"/>
          <w:szCs w:val="24"/>
        </w:rPr>
        <w:t>Rodinná</w:t>
      </w:r>
      <w:proofErr w:type="spellEnd"/>
      <w:r w:rsidRPr="007D385B">
        <w:rPr>
          <w:rFonts w:ascii="Arial" w:hAnsi="Arial" w:cs="Arial"/>
          <w:sz w:val="24"/>
          <w:szCs w:val="24"/>
        </w:rPr>
        <w:t xml:space="preserve"> </w:t>
      </w:r>
      <w:proofErr w:type="spellStart"/>
      <w:r w:rsidRPr="007D385B">
        <w:rPr>
          <w:rFonts w:ascii="Arial" w:hAnsi="Arial" w:cs="Arial"/>
          <w:sz w:val="24"/>
          <w:szCs w:val="24"/>
        </w:rPr>
        <w:t>známka</w:t>
      </w:r>
      <w:proofErr w:type="spellEnd"/>
      <w:r w:rsidRPr="007D385B">
        <w:rPr>
          <w:rFonts w:ascii="Arial" w:hAnsi="Arial" w:cs="Arial"/>
          <w:sz w:val="24"/>
          <w:szCs w:val="24"/>
        </w:rPr>
        <w:t xml:space="preserve"> (</w:t>
      </w:r>
      <w:proofErr w:type="spellStart"/>
      <w:r w:rsidRPr="007D385B">
        <w:rPr>
          <w:rFonts w:ascii="Arial" w:hAnsi="Arial" w:cs="Arial"/>
          <w:sz w:val="24"/>
          <w:szCs w:val="24"/>
        </w:rPr>
        <w:t>člen</w:t>
      </w:r>
      <w:proofErr w:type="spellEnd"/>
      <w:r w:rsidRPr="007D385B">
        <w:rPr>
          <w:rFonts w:ascii="Arial" w:hAnsi="Arial" w:cs="Arial"/>
          <w:sz w:val="24"/>
          <w:szCs w:val="24"/>
        </w:rPr>
        <w:t xml:space="preserve"> </w:t>
      </w:r>
      <w:proofErr w:type="spellStart"/>
      <w:r w:rsidRPr="007D385B">
        <w:rPr>
          <w:rFonts w:ascii="Arial" w:hAnsi="Arial" w:cs="Arial"/>
          <w:sz w:val="24"/>
          <w:szCs w:val="24"/>
        </w:rPr>
        <w:t>rodiny</w:t>
      </w:r>
      <w:proofErr w:type="spellEnd"/>
      <w:r w:rsidRPr="007D385B">
        <w:rPr>
          <w:rFonts w:ascii="Arial" w:hAnsi="Arial" w:cs="Arial"/>
          <w:sz w:val="24"/>
          <w:szCs w:val="24"/>
        </w:rPr>
        <w:t xml:space="preserve"> </w:t>
      </w:r>
      <w:proofErr w:type="spellStart"/>
      <w:r w:rsidRPr="007D385B">
        <w:rPr>
          <w:rFonts w:ascii="Arial" w:hAnsi="Arial" w:cs="Arial"/>
          <w:sz w:val="24"/>
          <w:szCs w:val="24"/>
        </w:rPr>
        <w:t>už</w:t>
      </w:r>
      <w:proofErr w:type="spellEnd"/>
      <w:r w:rsidRPr="007D385B">
        <w:rPr>
          <w:rFonts w:ascii="Arial" w:hAnsi="Arial" w:cs="Arial"/>
          <w:sz w:val="24"/>
          <w:szCs w:val="24"/>
        </w:rPr>
        <w:t xml:space="preserve"> </w:t>
      </w:r>
      <w:proofErr w:type="spellStart"/>
      <w:r w:rsidRPr="007D385B">
        <w:rPr>
          <w:rFonts w:ascii="Arial" w:hAnsi="Arial" w:cs="Arial"/>
          <w:sz w:val="24"/>
          <w:szCs w:val="24"/>
        </w:rPr>
        <w:t>registrovaného</w:t>
      </w:r>
      <w:proofErr w:type="spellEnd"/>
      <w:r w:rsidRPr="007D385B">
        <w:rPr>
          <w:rFonts w:ascii="Arial" w:hAnsi="Arial" w:cs="Arial"/>
          <w:sz w:val="24"/>
          <w:szCs w:val="24"/>
        </w:rPr>
        <w:t xml:space="preserve"> </w:t>
      </w:r>
      <w:proofErr w:type="spellStart"/>
      <w:r w:rsidRPr="007D385B">
        <w:rPr>
          <w:rFonts w:ascii="Arial" w:hAnsi="Arial" w:cs="Arial"/>
          <w:sz w:val="24"/>
          <w:szCs w:val="24"/>
        </w:rPr>
        <w:t>člena</w:t>
      </w:r>
      <w:proofErr w:type="spellEnd"/>
      <w:r w:rsidRPr="007D385B">
        <w:rPr>
          <w:rFonts w:ascii="Arial" w:hAnsi="Arial" w:cs="Arial"/>
          <w:sz w:val="24"/>
          <w:szCs w:val="24"/>
        </w:rPr>
        <w:t xml:space="preserve">) – </w:t>
      </w:r>
      <w:proofErr w:type="spellStart"/>
      <w:r w:rsidRPr="007D385B">
        <w:rPr>
          <w:rFonts w:ascii="Arial" w:hAnsi="Arial" w:cs="Arial"/>
          <w:sz w:val="24"/>
          <w:szCs w:val="24"/>
        </w:rPr>
        <w:t>manžel</w:t>
      </w:r>
      <w:proofErr w:type="spellEnd"/>
      <w:r w:rsidRPr="007D385B">
        <w:rPr>
          <w:rFonts w:ascii="Arial" w:hAnsi="Arial" w:cs="Arial"/>
          <w:sz w:val="24"/>
          <w:szCs w:val="24"/>
        </w:rPr>
        <w:t xml:space="preserve">, </w:t>
      </w:r>
      <w:proofErr w:type="spellStart"/>
      <w:r w:rsidRPr="007D385B">
        <w:rPr>
          <w:rFonts w:ascii="Arial" w:hAnsi="Arial" w:cs="Arial"/>
          <w:sz w:val="24"/>
          <w:szCs w:val="24"/>
        </w:rPr>
        <w:t>manželka</w:t>
      </w:r>
      <w:proofErr w:type="spellEnd"/>
      <w:r w:rsidRPr="007D385B">
        <w:rPr>
          <w:rFonts w:ascii="Arial" w:hAnsi="Arial" w:cs="Arial"/>
          <w:sz w:val="24"/>
          <w:szCs w:val="24"/>
        </w:rPr>
        <w:t xml:space="preserve">, </w:t>
      </w:r>
      <w:proofErr w:type="spellStart"/>
      <w:r w:rsidRPr="007D385B">
        <w:rPr>
          <w:rFonts w:ascii="Arial" w:hAnsi="Arial" w:cs="Arial"/>
          <w:sz w:val="24"/>
          <w:szCs w:val="24"/>
        </w:rPr>
        <w:t>deti</w:t>
      </w:r>
      <w:proofErr w:type="spellEnd"/>
      <w:r w:rsidRPr="007D385B">
        <w:rPr>
          <w:rFonts w:ascii="Arial" w:hAnsi="Arial" w:cs="Arial"/>
          <w:sz w:val="24"/>
          <w:szCs w:val="24"/>
        </w:rPr>
        <w:t xml:space="preserve"> (do 18 </w:t>
      </w:r>
      <w:proofErr w:type="spellStart"/>
      <w:r w:rsidRPr="007D385B">
        <w:rPr>
          <w:rFonts w:ascii="Arial" w:hAnsi="Arial" w:cs="Arial"/>
          <w:sz w:val="24"/>
          <w:szCs w:val="24"/>
        </w:rPr>
        <w:t>rokov</w:t>
      </w:r>
      <w:proofErr w:type="spellEnd"/>
      <w:r w:rsidRPr="007D385B">
        <w:rPr>
          <w:rFonts w:ascii="Arial" w:hAnsi="Arial" w:cs="Arial"/>
          <w:sz w:val="24"/>
          <w:szCs w:val="24"/>
        </w:rPr>
        <w:t>) 4,50 €</w:t>
      </w:r>
    </w:p>
    <w:p w:rsidR="00900D7E" w:rsidRDefault="00900D7E" w:rsidP="00900D7E">
      <w:pPr>
        <w:autoSpaceDE w:val="0"/>
        <w:autoSpaceDN w:val="0"/>
        <w:adjustRightInd w:val="0"/>
        <w:ind w:left="360"/>
        <w:rPr>
          <w:rFonts w:ascii="Arial" w:hAnsi="Arial" w:cs="Arial"/>
        </w:rPr>
      </w:pPr>
    </w:p>
    <w:p w:rsidR="004512C7" w:rsidRPr="002768F7" w:rsidRDefault="004512C7" w:rsidP="004512C7">
      <w:pPr>
        <w:autoSpaceDE w:val="0"/>
        <w:autoSpaceDN w:val="0"/>
        <w:adjustRightInd w:val="0"/>
        <w:rPr>
          <w:rFonts w:ascii="Calibri" w:hAnsi="Calibri" w:cs="Calibri"/>
        </w:rPr>
      </w:pPr>
    </w:p>
    <w:p w:rsidR="004512C7" w:rsidRPr="002768F7" w:rsidRDefault="004512C7" w:rsidP="004512C7">
      <w:pPr>
        <w:autoSpaceDE w:val="0"/>
        <w:autoSpaceDN w:val="0"/>
        <w:adjustRightInd w:val="0"/>
        <w:rPr>
          <w:rFonts w:ascii="Arial" w:hAnsi="Arial" w:cs="Arial"/>
          <w:b/>
          <w:bCs/>
        </w:rPr>
      </w:pPr>
      <w:r w:rsidRPr="002768F7">
        <w:rPr>
          <w:rFonts w:ascii="Arial" w:hAnsi="Arial" w:cs="Arial"/>
          <w:b/>
          <w:bCs/>
        </w:rPr>
        <w:t>2</w:t>
      </w:r>
      <w:r w:rsidR="00C75818">
        <w:rPr>
          <w:rFonts w:ascii="Arial" w:hAnsi="Arial" w:cs="Arial"/>
          <w:b/>
          <w:bCs/>
        </w:rPr>
        <w:t>7</w:t>
      </w:r>
      <w:r w:rsidRPr="002768F7">
        <w:rPr>
          <w:rFonts w:ascii="Arial" w:hAnsi="Arial" w:cs="Arial"/>
          <w:b/>
          <w:bCs/>
        </w:rPr>
        <w:t xml:space="preserve">. Snem SVTS berie na vedomie </w:t>
      </w:r>
    </w:p>
    <w:p w:rsidR="00254B41" w:rsidRDefault="00254B41" w:rsidP="00C75818">
      <w:pPr>
        <w:pStyle w:val="Odsekzoznamu"/>
        <w:numPr>
          <w:ilvl w:val="0"/>
          <w:numId w:val="10"/>
        </w:numPr>
        <w:autoSpaceDE w:val="0"/>
        <w:autoSpaceDN w:val="0"/>
        <w:adjustRightInd w:val="0"/>
        <w:rPr>
          <w:rFonts w:ascii="Arial" w:hAnsi="Arial" w:cs="Arial"/>
        </w:rPr>
      </w:pPr>
      <w:proofErr w:type="spellStart"/>
      <w:r w:rsidRPr="00C75818">
        <w:rPr>
          <w:rFonts w:ascii="Arial" w:hAnsi="Arial" w:cs="Arial"/>
        </w:rPr>
        <w:t>Snem</w:t>
      </w:r>
      <w:proofErr w:type="spellEnd"/>
      <w:r w:rsidRPr="00C75818">
        <w:rPr>
          <w:rFonts w:ascii="Arial" w:hAnsi="Arial" w:cs="Arial"/>
        </w:rPr>
        <w:t xml:space="preserve"> </w:t>
      </w:r>
      <w:proofErr w:type="spellStart"/>
      <w:r w:rsidRPr="00C75818">
        <w:rPr>
          <w:rFonts w:ascii="Arial" w:hAnsi="Arial" w:cs="Arial"/>
        </w:rPr>
        <w:t>berie</w:t>
      </w:r>
      <w:proofErr w:type="spellEnd"/>
      <w:r w:rsidRPr="00C75818">
        <w:rPr>
          <w:rFonts w:ascii="Arial" w:hAnsi="Arial" w:cs="Arial"/>
        </w:rPr>
        <w:t xml:space="preserve"> na </w:t>
      </w:r>
      <w:proofErr w:type="spellStart"/>
      <w:r w:rsidRPr="00C75818">
        <w:rPr>
          <w:rFonts w:ascii="Arial" w:hAnsi="Arial" w:cs="Arial"/>
        </w:rPr>
        <w:t>vedomie</w:t>
      </w:r>
      <w:proofErr w:type="spellEnd"/>
      <w:r w:rsidRPr="00C75818">
        <w:rPr>
          <w:rFonts w:ascii="Arial" w:hAnsi="Arial" w:cs="Arial"/>
        </w:rPr>
        <w:t xml:space="preserve"> </w:t>
      </w:r>
      <w:proofErr w:type="spellStart"/>
      <w:r w:rsidRPr="00C75818">
        <w:rPr>
          <w:rFonts w:ascii="Arial" w:hAnsi="Arial" w:cs="Arial"/>
        </w:rPr>
        <w:t>Správu</w:t>
      </w:r>
      <w:proofErr w:type="spellEnd"/>
      <w:r w:rsidRPr="00C75818">
        <w:rPr>
          <w:rFonts w:ascii="Arial" w:hAnsi="Arial" w:cs="Arial"/>
        </w:rPr>
        <w:t xml:space="preserve"> o </w:t>
      </w:r>
      <w:proofErr w:type="spellStart"/>
      <w:r w:rsidRPr="00C75818">
        <w:rPr>
          <w:rFonts w:ascii="Arial" w:hAnsi="Arial" w:cs="Arial"/>
        </w:rPr>
        <w:t>hospodárení</w:t>
      </w:r>
      <w:proofErr w:type="spellEnd"/>
      <w:r w:rsidRPr="00C75818">
        <w:rPr>
          <w:rFonts w:ascii="Arial" w:hAnsi="Arial" w:cs="Arial"/>
        </w:rPr>
        <w:t xml:space="preserve"> SVTS </w:t>
      </w:r>
      <w:proofErr w:type="spellStart"/>
      <w:r w:rsidRPr="00C75818">
        <w:rPr>
          <w:rFonts w:ascii="Arial" w:hAnsi="Arial" w:cs="Arial"/>
        </w:rPr>
        <w:t>za</w:t>
      </w:r>
      <w:proofErr w:type="spellEnd"/>
      <w:r w:rsidRPr="00C75818">
        <w:rPr>
          <w:rFonts w:ascii="Arial" w:hAnsi="Arial" w:cs="Arial"/>
        </w:rPr>
        <w:t xml:space="preserve"> </w:t>
      </w:r>
      <w:proofErr w:type="spellStart"/>
      <w:r w:rsidRPr="00C75818">
        <w:rPr>
          <w:rFonts w:ascii="Arial" w:hAnsi="Arial" w:cs="Arial"/>
        </w:rPr>
        <w:t>rok</w:t>
      </w:r>
      <w:proofErr w:type="spellEnd"/>
      <w:r w:rsidRPr="00C75818">
        <w:rPr>
          <w:rFonts w:ascii="Arial" w:hAnsi="Arial" w:cs="Arial"/>
        </w:rPr>
        <w:t xml:space="preserve"> 202</w:t>
      </w:r>
      <w:r w:rsidR="00900D7E" w:rsidRPr="00C75818">
        <w:rPr>
          <w:rFonts w:ascii="Arial" w:hAnsi="Arial" w:cs="Arial"/>
        </w:rPr>
        <w:t>4</w:t>
      </w:r>
    </w:p>
    <w:p w:rsidR="004512C7" w:rsidRPr="00C75818" w:rsidRDefault="004512C7" w:rsidP="00C75818">
      <w:pPr>
        <w:pStyle w:val="Odsekzoznamu"/>
        <w:numPr>
          <w:ilvl w:val="0"/>
          <w:numId w:val="10"/>
        </w:numPr>
        <w:autoSpaceDE w:val="0"/>
        <w:autoSpaceDN w:val="0"/>
        <w:adjustRightInd w:val="0"/>
        <w:rPr>
          <w:rFonts w:ascii="Arial" w:hAnsi="Arial" w:cs="Arial"/>
        </w:rPr>
      </w:pPr>
      <w:proofErr w:type="spellStart"/>
      <w:r w:rsidRPr="00C75818">
        <w:rPr>
          <w:rFonts w:ascii="Arial" w:hAnsi="Arial" w:cs="Arial"/>
        </w:rPr>
        <w:t>Informácie</w:t>
      </w:r>
      <w:proofErr w:type="spellEnd"/>
      <w:r w:rsidRPr="00C75818">
        <w:rPr>
          <w:rFonts w:ascii="Arial" w:hAnsi="Arial" w:cs="Arial"/>
        </w:rPr>
        <w:t xml:space="preserve"> </w:t>
      </w:r>
      <w:proofErr w:type="spellStart"/>
      <w:r w:rsidRPr="00C75818">
        <w:rPr>
          <w:rFonts w:ascii="Arial" w:hAnsi="Arial" w:cs="Arial"/>
        </w:rPr>
        <w:t>správcov</w:t>
      </w:r>
      <w:proofErr w:type="spellEnd"/>
      <w:r w:rsidRPr="00C75818">
        <w:rPr>
          <w:rFonts w:ascii="Arial" w:hAnsi="Arial" w:cs="Arial"/>
        </w:rPr>
        <w:t xml:space="preserve"> </w:t>
      </w:r>
      <w:proofErr w:type="spellStart"/>
      <w:r w:rsidRPr="00C75818">
        <w:rPr>
          <w:rFonts w:ascii="Arial" w:hAnsi="Arial" w:cs="Arial"/>
        </w:rPr>
        <w:t>odznakov</w:t>
      </w:r>
      <w:proofErr w:type="spellEnd"/>
      <w:r w:rsidRPr="00C75818">
        <w:rPr>
          <w:rFonts w:ascii="Arial" w:hAnsi="Arial" w:cs="Arial"/>
        </w:rPr>
        <w:t xml:space="preserve"> SVTS o ich plnení a udelení jednotlivým členom</w:t>
      </w:r>
    </w:p>
    <w:p w:rsidR="004512C7" w:rsidRPr="002768F7" w:rsidRDefault="004512C7" w:rsidP="004512C7">
      <w:pPr>
        <w:autoSpaceDE w:val="0"/>
        <w:autoSpaceDN w:val="0"/>
        <w:adjustRightInd w:val="0"/>
        <w:rPr>
          <w:rFonts w:ascii="Arial" w:hAnsi="Arial" w:cs="Arial"/>
        </w:rPr>
      </w:pPr>
    </w:p>
    <w:p w:rsidR="004512C7" w:rsidRPr="002768F7" w:rsidRDefault="004512C7" w:rsidP="004512C7">
      <w:pPr>
        <w:autoSpaceDE w:val="0"/>
        <w:autoSpaceDN w:val="0"/>
        <w:adjustRightInd w:val="0"/>
        <w:rPr>
          <w:rFonts w:ascii="Arial" w:hAnsi="Arial" w:cs="Arial"/>
        </w:rPr>
      </w:pPr>
    </w:p>
    <w:p w:rsidR="004512C7" w:rsidRDefault="004512C7" w:rsidP="004512C7">
      <w:pPr>
        <w:autoSpaceDE w:val="0"/>
        <w:autoSpaceDN w:val="0"/>
        <w:adjustRightInd w:val="0"/>
        <w:rPr>
          <w:rFonts w:ascii="Arial" w:hAnsi="Arial" w:cs="Arial"/>
          <w:b/>
          <w:bCs/>
        </w:rPr>
      </w:pPr>
      <w:r w:rsidRPr="002768F7">
        <w:rPr>
          <w:rFonts w:ascii="Arial" w:hAnsi="Arial" w:cs="Arial"/>
          <w:b/>
          <w:bCs/>
        </w:rPr>
        <w:t>2</w:t>
      </w:r>
      <w:r w:rsidR="00C75818">
        <w:rPr>
          <w:rFonts w:ascii="Arial" w:hAnsi="Arial" w:cs="Arial"/>
          <w:b/>
          <w:bCs/>
        </w:rPr>
        <w:t>7</w:t>
      </w:r>
      <w:r w:rsidRPr="002768F7">
        <w:rPr>
          <w:rFonts w:ascii="Arial" w:hAnsi="Arial" w:cs="Arial"/>
          <w:b/>
          <w:bCs/>
        </w:rPr>
        <w:t>. Snem ukladá ústrediu SVTS:</w:t>
      </w:r>
    </w:p>
    <w:p w:rsidR="00C75818" w:rsidRDefault="00C75818" w:rsidP="00C75818">
      <w:pPr>
        <w:pStyle w:val="Odsekzoznamu"/>
        <w:numPr>
          <w:ilvl w:val="0"/>
          <w:numId w:val="11"/>
        </w:numPr>
        <w:rPr>
          <w:rFonts w:ascii="Arial" w:hAnsi="Arial" w:cs="Arial"/>
        </w:rPr>
      </w:pPr>
      <w:proofErr w:type="spellStart"/>
      <w:r w:rsidRPr="00C75818">
        <w:rPr>
          <w:rFonts w:ascii="Arial" w:hAnsi="Arial" w:cs="Arial"/>
        </w:rPr>
        <w:t>Snem</w:t>
      </w:r>
      <w:proofErr w:type="spellEnd"/>
      <w:r w:rsidRPr="00C75818">
        <w:rPr>
          <w:rFonts w:ascii="Arial" w:hAnsi="Arial" w:cs="Arial"/>
        </w:rPr>
        <w:t xml:space="preserve"> </w:t>
      </w:r>
      <w:proofErr w:type="spellStart"/>
      <w:r w:rsidRPr="00C75818">
        <w:rPr>
          <w:rFonts w:ascii="Arial" w:hAnsi="Arial" w:cs="Arial"/>
        </w:rPr>
        <w:t>ukladá</w:t>
      </w:r>
      <w:proofErr w:type="spellEnd"/>
      <w:r w:rsidRPr="00C75818">
        <w:rPr>
          <w:rFonts w:ascii="Arial" w:hAnsi="Arial" w:cs="Arial"/>
        </w:rPr>
        <w:t xml:space="preserve"> </w:t>
      </w:r>
      <w:proofErr w:type="spellStart"/>
      <w:r w:rsidRPr="00C75818">
        <w:rPr>
          <w:rFonts w:ascii="Arial" w:hAnsi="Arial" w:cs="Arial"/>
        </w:rPr>
        <w:t>zástupcom</w:t>
      </w:r>
      <w:proofErr w:type="spellEnd"/>
      <w:r w:rsidRPr="00C75818">
        <w:rPr>
          <w:rFonts w:ascii="Arial" w:hAnsi="Arial" w:cs="Arial"/>
        </w:rPr>
        <w:t xml:space="preserve"> </w:t>
      </w:r>
      <w:proofErr w:type="spellStart"/>
      <w:r w:rsidRPr="00C75818">
        <w:rPr>
          <w:rFonts w:ascii="Arial" w:hAnsi="Arial" w:cs="Arial"/>
        </w:rPr>
        <w:t>regionálnych</w:t>
      </w:r>
      <w:proofErr w:type="spellEnd"/>
      <w:r w:rsidRPr="00C75818">
        <w:rPr>
          <w:rFonts w:ascii="Arial" w:hAnsi="Arial" w:cs="Arial"/>
        </w:rPr>
        <w:t xml:space="preserve"> klubov za povinnosť poskytnúť Ústrediu SVTS zoznam svojich členov, ktorí sú súčasne aj členmi SVTS do 30.08.2025 (tento termín síce nebol na sneme povedaný, ale logicky by mal predchádzať termínu uvedenému v nasledovnom bode)</w:t>
      </w:r>
    </w:p>
    <w:p w:rsidR="00C75818" w:rsidRDefault="00C75818" w:rsidP="00C75818">
      <w:pPr>
        <w:pStyle w:val="Odsekzoznamu"/>
        <w:numPr>
          <w:ilvl w:val="0"/>
          <w:numId w:val="11"/>
        </w:numPr>
        <w:rPr>
          <w:rFonts w:ascii="Arial" w:hAnsi="Arial" w:cs="Arial"/>
        </w:rPr>
      </w:pPr>
      <w:proofErr w:type="spellStart"/>
      <w:r w:rsidRPr="00C75818">
        <w:rPr>
          <w:rFonts w:ascii="Arial" w:hAnsi="Arial" w:cs="Arial"/>
        </w:rPr>
        <w:t>Snem</w:t>
      </w:r>
      <w:proofErr w:type="spellEnd"/>
      <w:r w:rsidRPr="00C75818">
        <w:rPr>
          <w:rFonts w:ascii="Arial" w:hAnsi="Arial" w:cs="Arial"/>
        </w:rPr>
        <w:t xml:space="preserve"> </w:t>
      </w:r>
      <w:proofErr w:type="spellStart"/>
      <w:r w:rsidRPr="00C75818">
        <w:rPr>
          <w:rFonts w:ascii="Arial" w:hAnsi="Arial" w:cs="Arial"/>
        </w:rPr>
        <w:t>ukladá</w:t>
      </w:r>
      <w:proofErr w:type="spellEnd"/>
      <w:r w:rsidRPr="00C75818">
        <w:rPr>
          <w:rFonts w:ascii="Arial" w:hAnsi="Arial" w:cs="Arial"/>
        </w:rPr>
        <w:t xml:space="preserve"> </w:t>
      </w:r>
      <w:proofErr w:type="spellStart"/>
      <w:r w:rsidRPr="00C75818">
        <w:rPr>
          <w:rFonts w:ascii="Arial" w:hAnsi="Arial" w:cs="Arial"/>
        </w:rPr>
        <w:t>Ústrediu</w:t>
      </w:r>
      <w:proofErr w:type="spellEnd"/>
      <w:r w:rsidRPr="00C75818">
        <w:rPr>
          <w:rFonts w:ascii="Arial" w:hAnsi="Arial" w:cs="Arial"/>
        </w:rPr>
        <w:t xml:space="preserve"> SVTS vypracovať </w:t>
      </w:r>
      <w:proofErr w:type="spellStart"/>
      <w:r w:rsidRPr="00C75818">
        <w:rPr>
          <w:rFonts w:ascii="Arial" w:hAnsi="Arial" w:cs="Arial"/>
        </w:rPr>
        <w:t>mechanizmus</w:t>
      </w:r>
      <w:proofErr w:type="spellEnd"/>
      <w:r w:rsidRPr="00C75818">
        <w:rPr>
          <w:rFonts w:ascii="Arial" w:hAnsi="Arial" w:cs="Arial"/>
        </w:rPr>
        <w:t xml:space="preserve"> </w:t>
      </w:r>
      <w:proofErr w:type="spellStart"/>
      <w:r w:rsidRPr="00C75818">
        <w:rPr>
          <w:rFonts w:ascii="Arial" w:hAnsi="Arial" w:cs="Arial"/>
        </w:rPr>
        <w:t>aktualizácie</w:t>
      </w:r>
      <w:proofErr w:type="spellEnd"/>
      <w:r w:rsidRPr="00C75818">
        <w:rPr>
          <w:rFonts w:ascii="Arial" w:hAnsi="Arial" w:cs="Arial"/>
        </w:rPr>
        <w:t xml:space="preserve"> </w:t>
      </w:r>
      <w:proofErr w:type="spellStart"/>
      <w:r w:rsidRPr="00C75818">
        <w:rPr>
          <w:rFonts w:ascii="Arial" w:hAnsi="Arial" w:cs="Arial"/>
        </w:rPr>
        <w:t>zoznamu</w:t>
      </w:r>
      <w:proofErr w:type="spellEnd"/>
      <w:r w:rsidRPr="00C75818">
        <w:rPr>
          <w:rFonts w:ascii="Arial" w:hAnsi="Arial" w:cs="Arial"/>
        </w:rPr>
        <w:t xml:space="preserve"> </w:t>
      </w:r>
      <w:proofErr w:type="spellStart"/>
      <w:r w:rsidRPr="00C75818">
        <w:rPr>
          <w:rFonts w:ascii="Arial" w:hAnsi="Arial" w:cs="Arial"/>
        </w:rPr>
        <w:t>členov</w:t>
      </w:r>
      <w:proofErr w:type="spellEnd"/>
      <w:r w:rsidRPr="00C75818">
        <w:rPr>
          <w:rFonts w:ascii="Arial" w:hAnsi="Arial" w:cs="Arial"/>
        </w:rPr>
        <w:t xml:space="preserve"> SVTS, </w:t>
      </w:r>
      <w:proofErr w:type="spellStart"/>
      <w:r w:rsidRPr="00C75818">
        <w:rPr>
          <w:rFonts w:ascii="Arial" w:hAnsi="Arial" w:cs="Arial"/>
        </w:rPr>
        <w:t>ktorí</w:t>
      </w:r>
      <w:proofErr w:type="spellEnd"/>
      <w:r w:rsidRPr="00C75818">
        <w:rPr>
          <w:rFonts w:ascii="Arial" w:hAnsi="Arial" w:cs="Arial"/>
        </w:rPr>
        <w:t xml:space="preserve"> </w:t>
      </w:r>
      <w:proofErr w:type="spellStart"/>
      <w:r w:rsidRPr="00C75818">
        <w:rPr>
          <w:rFonts w:ascii="Arial" w:hAnsi="Arial" w:cs="Arial"/>
        </w:rPr>
        <w:t>sú</w:t>
      </w:r>
      <w:proofErr w:type="spellEnd"/>
      <w:r w:rsidRPr="00C75818">
        <w:rPr>
          <w:rFonts w:ascii="Arial" w:hAnsi="Arial" w:cs="Arial"/>
        </w:rPr>
        <w:t xml:space="preserve"> </w:t>
      </w:r>
      <w:proofErr w:type="spellStart"/>
      <w:r w:rsidRPr="00C75818">
        <w:rPr>
          <w:rFonts w:ascii="Arial" w:hAnsi="Arial" w:cs="Arial"/>
        </w:rPr>
        <w:t>súčasne</w:t>
      </w:r>
      <w:proofErr w:type="spellEnd"/>
      <w:r w:rsidRPr="00C75818">
        <w:rPr>
          <w:rFonts w:ascii="Arial" w:hAnsi="Arial" w:cs="Arial"/>
        </w:rPr>
        <w:t xml:space="preserve"> </w:t>
      </w:r>
      <w:proofErr w:type="spellStart"/>
      <w:r w:rsidRPr="00C75818">
        <w:rPr>
          <w:rFonts w:ascii="Arial" w:hAnsi="Arial" w:cs="Arial"/>
        </w:rPr>
        <w:t>členmi</w:t>
      </w:r>
      <w:proofErr w:type="spellEnd"/>
      <w:r w:rsidRPr="00C75818">
        <w:rPr>
          <w:rFonts w:ascii="Arial" w:hAnsi="Arial" w:cs="Arial"/>
        </w:rPr>
        <w:t xml:space="preserve"> </w:t>
      </w:r>
      <w:proofErr w:type="spellStart"/>
      <w:r w:rsidRPr="00C75818">
        <w:rPr>
          <w:rFonts w:ascii="Arial" w:hAnsi="Arial" w:cs="Arial"/>
        </w:rPr>
        <w:t>regionálnych</w:t>
      </w:r>
      <w:proofErr w:type="spellEnd"/>
      <w:r w:rsidRPr="00C75818">
        <w:rPr>
          <w:rFonts w:ascii="Arial" w:hAnsi="Arial" w:cs="Arial"/>
        </w:rPr>
        <w:t xml:space="preserve"> </w:t>
      </w:r>
      <w:proofErr w:type="spellStart"/>
      <w:r w:rsidRPr="00C75818">
        <w:rPr>
          <w:rFonts w:ascii="Arial" w:hAnsi="Arial" w:cs="Arial"/>
        </w:rPr>
        <w:t>klubov</w:t>
      </w:r>
      <w:proofErr w:type="spellEnd"/>
      <w:r w:rsidRPr="00C75818">
        <w:rPr>
          <w:rFonts w:ascii="Arial" w:hAnsi="Arial" w:cs="Arial"/>
        </w:rPr>
        <w:t xml:space="preserve"> do 31.10.2025</w:t>
      </w:r>
    </w:p>
    <w:p w:rsidR="00C75818" w:rsidRDefault="00C75818" w:rsidP="00C75818">
      <w:pPr>
        <w:pStyle w:val="Odsekzoznamu"/>
        <w:numPr>
          <w:ilvl w:val="0"/>
          <w:numId w:val="11"/>
        </w:numPr>
        <w:rPr>
          <w:rFonts w:ascii="Arial" w:hAnsi="Arial" w:cs="Arial"/>
        </w:rPr>
      </w:pPr>
      <w:proofErr w:type="spellStart"/>
      <w:r w:rsidRPr="00C75818">
        <w:rPr>
          <w:rFonts w:ascii="Arial" w:hAnsi="Arial" w:cs="Arial"/>
        </w:rPr>
        <w:t>Snem</w:t>
      </w:r>
      <w:proofErr w:type="spellEnd"/>
      <w:r w:rsidRPr="00C75818">
        <w:rPr>
          <w:rFonts w:ascii="Arial" w:hAnsi="Arial" w:cs="Arial"/>
        </w:rPr>
        <w:t xml:space="preserve"> </w:t>
      </w:r>
      <w:proofErr w:type="spellStart"/>
      <w:r w:rsidRPr="00C75818">
        <w:rPr>
          <w:rFonts w:ascii="Arial" w:hAnsi="Arial" w:cs="Arial"/>
        </w:rPr>
        <w:t>ukladá</w:t>
      </w:r>
      <w:proofErr w:type="spellEnd"/>
      <w:r w:rsidRPr="00C75818">
        <w:rPr>
          <w:rFonts w:ascii="Arial" w:hAnsi="Arial" w:cs="Arial"/>
        </w:rPr>
        <w:t xml:space="preserve"> </w:t>
      </w:r>
      <w:proofErr w:type="spellStart"/>
      <w:r w:rsidRPr="00C75818">
        <w:rPr>
          <w:rFonts w:ascii="Arial" w:hAnsi="Arial" w:cs="Arial"/>
        </w:rPr>
        <w:t>Ústrediu</w:t>
      </w:r>
      <w:proofErr w:type="spellEnd"/>
      <w:r w:rsidRPr="00C75818">
        <w:rPr>
          <w:rFonts w:ascii="Arial" w:hAnsi="Arial" w:cs="Arial"/>
        </w:rPr>
        <w:t xml:space="preserve"> SVTS povinnosť distribuovať ročenky SVTS cez regionálne kluby tým členom, ktorí sú súčasne </w:t>
      </w:r>
      <w:proofErr w:type="spellStart"/>
      <w:r w:rsidRPr="00C75818">
        <w:rPr>
          <w:rFonts w:ascii="Arial" w:hAnsi="Arial" w:cs="Arial"/>
        </w:rPr>
        <w:t>aj</w:t>
      </w:r>
      <w:proofErr w:type="spellEnd"/>
      <w:r w:rsidRPr="00C75818">
        <w:rPr>
          <w:rFonts w:ascii="Arial" w:hAnsi="Arial" w:cs="Arial"/>
        </w:rPr>
        <w:t xml:space="preserve"> </w:t>
      </w:r>
      <w:proofErr w:type="spellStart"/>
      <w:r w:rsidRPr="00C75818">
        <w:rPr>
          <w:rFonts w:ascii="Arial" w:hAnsi="Arial" w:cs="Arial"/>
        </w:rPr>
        <w:t>členmi</w:t>
      </w:r>
      <w:proofErr w:type="spellEnd"/>
      <w:r w:rsidRPr="00C75818">
        <w:rPr>
          <w:rFonts w:ascii="Arial" w:hAnsi="Arial" w:cs="Arial"/>
        </w:rPr>
        <w:t xml:space="preserve"> </w:t>
      </w:r>
      <w:proofErr w:type="spellStart"/>
      <w:r w:rsidRPr="00C75818">
        <w:rPr>
          <w:rFonts w:ascii="Arial" w:hAnsi="Arial" w:cs="Arial"/>
        </w:rPr>
        <w:t>regionálnych</w:t>
      </w:r>
      <w:proofErr w:type="spellEnd"/>
      <w:r w:rsidRPr="00C75818">
        <w:rPr>
          <w:rFonts w:ascii="Arial" w:hAnsi="Arial" w:cs="Arial"/>
        </w:rPr>
        <w:t xml:space="preserve"> </w:t>
      </w:r>
      <w:proofErr w:type="spellStart"/>
      <w:r w:rsidRPr="00C75818">
        <w:rPr>
          <w:rFonts w:ascii="Arial" w:hAnsi="Arial" w:cs="Arial"/>
        </w:rPr>
        <w:t>klubov</w:t>
      </w:r>
      <w:proofErr w:type="spellEnd"/>
      <w:r w:rsidRPr="00C75818">
        <w:rPr>
          <w:rFonts w:ascii="Arial" w:hAnsi="Arial" w:cs="Arial"/>
        </w:rPr>
        <w:t xml:space="preserve">; </w:t>
      </w:r>
      <w:proofErr w:type="spellStart"/>
      <w:r w:rsidRPr="00C75818">
        <w:rPr>
          <w:rFonts w:ascii="Arial" w:hAnsi="Arial" w:cs="Arial"/>
        </w:rPr>
        <w:t>regionálny</w:t>
      </w:r>
      <w:proofErr w:type="spellEnd"/>
      <w:r w:rsidRPr="00C75818">
        <w:rPr>
          <w:rFonts w:ascii="Arial" w:hAnsi="Arial" w:cs="Arial"/>
        </w:rPr>
        <w:t xml:space="preserve"> </w:t>
      </w:r>
      <w:proofErr w:type="spellStart"/>
      <w:r w:rsidRPr="00C75818">
        <w:rPr>
          <w:rFonts w:ascii="Arial" w:hAnsi="Arial" w:cs="Arial"/>
        </w:rPr>
        <w:t>klub</w:t>
      </w:r>
      <w:proofErr w:type="spellEnd"/>
      <w:r w:rsidRPr="00C75818">
        <w:rPr>
          <w:rFonts w:ascii="Arial" w:hAnsi="Arial" w:cs="Arial"/>
        </w:rPr>
        <w:t xml:space="preserve"> </w:t>
      </w:r>
      <w:proofErr w:type="spellStart"/>
      <w:r w:rsidRPr="00C75818">
        <w:rPr>
          <w:rFonts w:ascii="Arial" w:hAnsi="Arial" w:cs="Arial"/>
        </w:rPr>
        <w:t>prevezme</w:t>
      </w:r>
      <w:proofErr w:type="spellEnd"/>
      <w:r w:rsidRPr="00C75818">
        <w:rPr>
          <w:rFonts w:ascii="Arial" w:hAnsi="Arial" w:cs="Arial"/>
        </w:rPr>
        <w:t xml:space="preserve"> </w:t>
      </w:r>
      <w:proofErr w:type="spellStart"/>
      <w:r w:rsidRPr="00C75818">
        <w:rPr>
          <w:rFonts w:ascii="Arial" w:hAnsi="Arial" w:cs="Arial"/>
        </w:rPr>
        <w:t>zodpovednosť</w:t>
      </w:r>
      <w:proofErr w:type="spellEnd"/>
      <w:r w:rsidRPr="00C75818">
        <w:rPr>
          <w:rFonts w:ascii="Arial" w:hAnsi="Arial" w:cs="Arial"/>
        </w:rPr>
        <w:t xml:space="preserve"> </w:t>
      </w:r>
      <w:proofErr w:type="spellStart"/>
      <w:r w:rsidRPr="00C75818">
        <w:rPr>
          <w:rFonts w:ascii="Arial" w:hAnsi="Arial" w:cs="Arial"/>
        </w:rPr>
        <w:t>za</w:t>
      </w:r>
      <w:proofErr w:type="spellEnd"/>
      <w:r w:rsidRPr="00C75818">
        <w:rPr>
          <w:rFonts w:ascii="Arial" w:hAnsi="Arial" w:cs="Arial"/>
        </w:rPr>
        <w:t xml:space="preserve"> </w:t>
      </w:r>
      <w:proofErr w:type="spellStart"/>
      <w:r w:rsidRPr="00C75818">
        <w:rPr>
          <w:rFonts w:ascii="Arial" w:hAnsi="Arial" w:cs="Arial"/>
        </w:rPr>
        <w:t>ich</w:t>
      </w:r>
      <w:proofErr w:type="spellEnd"/>
      <w:r w:rsidRPr="00C75818">
        <w:rPr>
          <w:rFonts w:ascii="Arial" w:hAnsi="Arial" w:cs="Arial"/>
        </w:rPr>
        <w:t xml:space="preserve"> </w:t>
      </w:r>
      <w:proofErr w:type="spellStart"/>
      <w:r w:rsidRPr="00C75818">
        <w:rPr>
          <w:rFonts w:ascii="Arial" w:hAnsi="Arial" w:cs="Arial"/>
        </w:rPr>
        <w:t>doručenie</w:t>
      </w:r>
      <w:proofErr w:type="spellEnd"/>
      <w:r w:rsidRPr="00C75818">
        <w:rPr>
          <w:rFonts w:ascii="Arial" w:hAnsi="Arial" w:cs="Arial"/>
        </w:rPr>
        <w:t xml:space="preserve"> </w:t>
      </w:r>
      <w:proofErr w:type="spellStart"/>
      <w:r w:rsidRPr="00C75818">
        <w:rPr>
          <w:rFonts w:ascii="Arial" w:hAnsi="Arial" w:cs="Arial"/>
        </w:rPr>
        <w:t>svojim</w:t>
      </w:r>
      <w:proofErr w:type="spellEnd"/>
      <w:r w:rsidRPr="00C75818">
        <w:rPr>
          <w:rFonts w:ascii="Arial" w:hAnsi="Arial" w:cs="Arial"/>
        </w:rPr>
        <w:t xml:space="preserve"> </w:t>
      </w:r>
      <w:proofErr w:type="spellStart"/>
      <w:r w:rsidRPr="00C75818">
        <w:rPr>
          <w:rFonts w:ascii="Arial" w:hAnsi="Arial" w:cs="Arial"/>
        </w:rPr>
        <w:t>členom</w:t>
      </w:r>
      <w:proofErr w:type="spellEnd"/>
    </w:p>
    <w:p w:rsidR="00C75818" w:rsidRDefault="00C75818" w:rsidP="00C75818">
      <w:pPr>
        <w:pStyle w:val="Odsekzoznamu"/>
        <w:numPr>
          <w:ilvl w:val="0"/>
          <w:numId w:val="11"/>
        </w:numPr>
        <w:rPr>
          <w:rFonts w:ascii="Arial" w:hAnsi="Arial" w:cs="Arial"/>
        </w:rPr>
      </w:pPr>
      <w:proofErr w:type="spellStart"/>
      <w:r w:rsidRPr="00C75818">
        <w:rPr>
          <w:rFonts w:ascii="Arial" w:hAnsi="Arial" w:cs="Arial"/>
        </w:rPr>
        <w:t>Snem</w:t>
      </w:r>
      <w:proofErr w:type="spellEnd"/>
      <w:r w:rsidRPr="00C75818">
        <w:rPr>
          <w:rFonts w:ascii="Arial" w:hAnsi="Arial" w:cs="Arial"/>
        </w:rPr>
        <w:t xml:space="preserve"> </w:t>
      </w:r>
      <w:proofErr w:type="spellStart"/>
      <w:r w:rsidRPr="00C75818">
        <w:rPr>
          <w:rFonts w:ascii="Arial" w:hAnsi="Arial" w:cs="Arial"/>
        </w:rPr>
        <w:t>ukladá</w:t>
      </w:r>
      <w:proofErr w:type="spellEnd"/>
      <w:r w:rsidRPr="00C75818">
        <w:rPr>
          <w:rFonts w:ascii="Arial" w:hAnsi="Arial" w:cs="Arial"/>
        </w:rPr>
        <w:t xml:space="preserve"> </w:t>
      </w:r>
      <w:proofErr w:type="spellStart"/>
      <w:r w:rsidRPr="00C75818">
        <w:rPr>
          <w:rFonts w:ascii="Arial" w:hAnsi="Arial" w:cs="Arial"/>
        </w:rPr>
        <w:t>Ústrediu</w:t>
      </w:r>
      <w:proofErr w:type="spellEnd"/>
      <w:r w:rsidRPr="00C75818">
        <w:rPr>
          <w:rFonts w:ascii="Arial" w:hAnsi="Arial" w:cs="Arial"/>
        </w:rPr>
        <w:t xml:space="preserve"> </w:t>
      </w:r>
      <w:proofErr w:type="spellStart"/>
      <w:r w:rsidRPr="00C75818">
        <w:rPr>
          <w:rFonts w:ascii="Arial" w:hAnsi="Arial" w:cs="Arial"/>
        </w:rPr>
        <w:t>povinnosť</w:t>
      </w:r>
      <w:proofErr w:type="spellEnd"/>
      <w:r w:rsidRPr="00C75818">
        <w:rPr>
          <w:rFonts w:ascii="Arial" w:hAnsi="Arial" w:cs="Arial"/>
        </w:rPr>
        <w:t xml:space="preserve"> zverejniť na webovej stránke kontakty, na ktoré je možné posielať oznamy - </w:t>
      </w:r>
      <w:proofErr w:type="spellStart"/>
      <w:r w:rsidRPr="00C75818">
        <w:rPr>
          <w:rFonts w:ascii="Arial" w:hAnsi="Arial" w:cs="Arial"/>
        </w:rPr>
        <w:t>pozvánky</w:t>
      </w:r>
      <w:proofErr w:type="spellEnd"/>
      <w:r w:rsidRPr="00C75818">
        <w:rPr>
          <w:rFonts w:ascii="Arial" w:hAnsi="Arial" w:cs="Arial"/>
        </w:rPr>
        <w:t xml:space="preserve"> na </w:t>
      </w:r>
      <w:proofErr w:type="spellStart"/>
      <w:r w:rsidRPr="00C75818">
        <w:rPr>
          <w:rFonts w:ascii="Arial" w:hAnsi="Arial" w:cs="Arial"/>
        </w:rPr>
        <w:t>plánované</w:t>
      </w:r>
      <w:proofErr w:type="spellEnd"/>
      <w:r w:rsidRPr="00C75818">
        <w:rPr>
          <w:rFonts w:ascii="Arial" w:hAnsi="Arial" w:cs="Arial"/>
        </w:rPr>
        <w:t xml:space="preserve"> </w:t>
      </w:r>
      <w:proofErr w:type="spellStart"/>
      <w:r w:rsidRPr="00C75818">
        <w:rPr>
          <w:rFonts w:ascii="Arial" w:hAnsi="Arial" w:cs="Arial"/>
        </w:rPr>
        <w:t>akcie</w:t>
      </w:r>
      <w:proofErr w:type="spellEnd"/>
      <w:r w:rsidRPr="00C75818">
        <w:rPr>
          <w:rFonts w:ascii="Arial" w:hAnsi="Arial" w:cs="Arial"/>
        </w:rPr>
        <w:t xml:space="preserve"> a </w:t>
      </w:r>
      <w:proofErr w:type="spellStart"/>
      <w:r w:rsidRPr="00C75818">
        <w:rPr>
          <w:rFonts w:ascii="Arial" w:hAnsi="Arial" w:cs="Arial"/>
        </w:rPr>
        <w:t>príspevky</w:t>
      </w:r>
      <w:proofErr w:type="spellEnd"/>
      <w:r w:rsidRPr="00C75818">
        <w:rPr>
          <w:rFonts w:ascii="Arial" w:hAnsi="Arial" w:cs="Arial"/>
        </w:rPr>
        <w:t xml:space="preserve"> z </w:t>
      </w:r>
      <w:proofErr w:type="spellStart"/>
      <w:r w:rsidRPr="00C75818">
        <w:rPr>
          <w:rFonts w:ascii="Arial" w:hAnsi="Arial" w:cs="Arial"/>
        </w:rPr>
        <w:t>už</w:t>
      </w:r>
      <w:proofErr w:type="spellEnd"/>
      <w:r w:rsidRPr="00C75818">
        <w:rPr>
          <w:rFonts w:ascii="Arial" w:hAnsi="Arial" w:cs="Arial"/>
        </w:rPr>
        <w:t xml:space="preserve"> </w:t>
      </w:r>
      <w:proofErr w:type="spellStart"/>
      <w:r w:rsidRPr="00C75818">
        <w:rPr>
          <w:rFonts w:ascii="Arial" w:hAnsi="Arial" w:cs="Arial"/>
        </w:rPr>
        <w:t>zrealizovaných</w:t>
      </w:r>
      <w:proofErr w:type="spellEnd"/>
      <w:r w:rsidRPr="00C75818">
        <w:rPr>
          <w:rFonts w:ascii="Arial" w:hAnsi="Arial" w:cs="Arial"/>
        </w:rPr>
        <w:t xml:space="preserve"> </w:t>
      </w:r>
      <w:proofErr w:type="spellStart"/>
      <w:r w:rsidRPr="00C75818">
        <w:rPr>
          <w:rFonts w:ascii="Arial" w:hAnsi="Arial" w:cs="Arial"/>
        </w:rPr>
        <w:t>akcií</w:t>
      </w:r>
      <w:proofErr w:type="spellEnd"/>
    </w:p>
    <w:p w:rsidR="00C75818" w:rsidRPr="00C75818" w:rsidRDefault="00C75818" w:rsidP="00C75818">
      <w:pPr>
        <w:pStyle w:val="Odsekzoznamu"/>
        <w:numPr>
          <w:ilvl w:val="0"/>
          <w:numId w:val="11"/>
        </w:numPr>
        <w:rPr>
          <w:rFonts w:ascii="Arial" w:hAnsi="Arial" w:cs="Arial"/>
        </w:rPr>
      </w:pPr>
      <w:proofErr w:type="spellStart"/>
      <w:r w:rsidRPr="00C75818">
        <w:rPr>
          <w:rFonts w:ascii="Arial" w:hAnsi="Arial" w:cs="Arial"/>
        </w:rPr>
        <w:t>Členovia</w:t>
      </w:r>
      <w:proofErr w:type="spellEnd"/>
      <w:r w:rsidRPr="00C75818">
        <w:rPr>
          <w:rFonts w:ascii="Arial" w:hAnsi="Arial" w:cs="Arial"/>
        </w:rPr>
        <w:t xml:space="preserve"> SVTS </w:t>
      </w:r>
      <w:proofErr w:type="spellStart"/>
      <w:r w:rsidRPr="00C75818">
        <w:rPr>
          <w:rFonts w:ascii="Arial" w:hAnsi="Arial" w:cs="Arial"/>
        </w:rPr>
        <w:t>budú</w:t>
      </w:r>
      <w:proofErr w:type="spellEnd"/>
      <w:r w:rsidRPr="00C75818">
        <w:rPr>
          <w:rFonts w:ascii="Arial" w:hAnsi="Arial" w:cs="Arial"/>
        </w:rPr>
        <w:t xml:space="preserve"> </w:t>
      </w:r>
      <w:proofErr w:type="spellStart"/>
      <w:r w:rsidRPr="00C75818">
        <w:rPr>
          <w:rFonts w:ascii="Arial" w:hAnsi="Arial" w:cs="Arial"/>
        </w:rPr>
        <w:t>mať</w:t>
      </w:r>
      <w:proofErr w:type="spellEnd"/>
      <w:r w:rsidRPr="00C75818">
        <w:rPr>
          <w:rFonts w:ascii="Arial" w:hAnsi="Arial" w:cs="Arial"/>
        </w:rPr>
        <w:t xml:space="preserve"> nárok na zľavu pri absolvovaní kurzu ľahkého horolezectva, ktorý bude organizovaný regionálnym klubom SVTS</w:t>
      </w:r>
    </w:p>
    <w:p w:rsidR="004512C7" w:rsidRDefault="004512C7" w:rsidP="00363426">
      <w:pPr>
        <w:autoSpaceDE w:val="0"/>
        <w:autoSpaceDN w:val="0"/>
        <w:adjustRightInd w:val="0"/>
        <w:ind w:left="360"/>
        <w:rPr>
          <w:rFonts w:ascii="Arial" w:hAnsi="Arial" w:cs="Arial"/>
        </w:rPr>
      </w:pPr>
    </w:p>
    <w:p w:rsidR="004512C7" w:rsidRPr="002768F7" w:rsidRDefault="004512C7" w:rsidP="004512C7">
      <w:pPr>
        <w:autoSpaceDE w:val="0"/>
        <w:autoSpaceDN w:val="0"/>
        <w:adjustRightInd w:val="0"/>
        <w:ind w:left="360"/>
        <w:rPr>
          <w:rFonts w:ascii="Arial" w:hAnsi="Arial" w:cs="Arial"/>
        </w:rPr>
      </w:pPr>
    </w:p>
    <w:p w:rsidR="004512C7" w:rsidRPr="002768F7" w:rsidRDefault="004512C7" w:rsidP="004512C7">
      <w:pPr>
        <w:autoSpaceDE w:val="0"/>
        <w:autoSpaceDN w:val="0"/>
        <w:adjustRightInd w:val="0"/>
        <w:ind w:left="360"/>
        <w:rPr>
          <w:rFonts w:ascii="Arial" w:hAnsi="Arial" w:cs="Arial"/>
        </w:rPr>
      </w:pPr>
      <w:r w:rsidRPr="002768F7">
        <w:rPr>
          <w:rFonts w:ascii="Arial" w:hAnsi="Arial" w:cs="Arial"/>
        </w:rPr>
        <w:t>O návrhu uznesenia hlasovalo:</w:t>
      </w:r>
    </w:p>
    <w:p w:rsidR="004512C7" w:rsidRPr="002768F7" w:rsidRDefault="004512C7" w:rsidP="004512C7">
      <w:pPr>
        <w:autoSpaceDE w:val="0"/>
        <w:autoSpaceDN w:val="0"/>
        <w:adjustRightInd w:val="0"/>
        <w:ind w:left="360"/>
        <w:rPr>
          <w:rFonts w:ascii="Arial" w:hAnsi="Arial" w:cs="Arial"/>
        </w:rPr>
      </w:pPr>
      <w:r w:rsidRPr="002768F7">
        <w:rPr>
          <w:rFonts w:ascii="Arial" w:hAnsi="Arial" w:cs="Arial"/>
        </w:rPr>
        <w:t xml:space="preserve">Hlasy ZA – </w:t>
      </w:r>
      <w:r>
        <w:rPr>
          <w:rFonts w:ascii="Arial" w:hAnsi="Arial" w:cs="Arial"/>
        </w:rPr>
        <w:t>2</w:t>
      </w:r>
      <w:r w:rsidR="00C75818">
        <w:rPr>
          <w:rFonts w:ascii="Arial" w:hAnsi="Arial" w:cs="Arial"/>
        </w:rPr>
        <w:t>5</w:t>
      </w:r>
      <w:r>
        <w:rPr>
          <w:rFonts w:ascii="Arial" w:hAnsi="Arial" w:cs="Arial"/>
        </w:rPr>
        <w:t xml:space="preserve">, </w:t>
      </w:r>
      <w:r w:rsidRPr="002768F7">
        <w:rPr>
          <w:rFonts w:ascii="Arial" w:hAnsi="Arial" w:cs="Arial"/>
        </w:rPr>
        <w:t>hlasy PROTI – 0,</w:t>
      </w:r>
      <w:r>
        <w:rPr>
          <w:rFonts w:ascii="Arial" w:hAnsi="Arial" w:cs="Arial"/>
        </w:rPr>
        <w:t xml:space="preserve"> </w:t>
      </w:r>
      <w:r w:rsidRPr="002768F7">
        <w:rPr>
          <w:rFonts w:ascii="Arial" w:hAnsi="Arial" w:cs="Arial"/>
        </w:rPr>
        <w:t>hlasy ZDRŽAL sa – 0</w:t>
      </w:r>
    </w:p>
    <w:p w:rsidR="004512C7" w:rsidRPr="002768F7" w:rsidRDefault="004512C7" w:rsidP="004512C7">
      <w:pPr>
        <w:autoSpaceDE w:val="0"/>
        <w:autoSpaceDN w:val="0"/>
        <w:adjustRightInd w:val="0"/>
        <w:ind w:left="360"/>
        <w:rPr>
          <w:rFonts w:ascii="Arial" w:hAnsi="Arial" w:cs="Arial"/>
        </w:rPr>
      </w:pPr>
    </w:p>
    <w:p w:rsidR="004512C7" w:rsidRPr="002768F7" w:rsidRDefault="004512C7" w:rsidP="004512C7">
      <w:pPr>
        <w:autoSpaceDE w:val="0"/>
        <w:autoSpaceDN w:val="0"/>
        <w:adjustRightInd w:val="0"/>
        <w:ind w:left="360"/>
        <w:rPr>
          <w:rFonts w:ascii="Arial" w:hAnsi="Arial" w:cs="Arial"/>
        </w:rPr>
      </w:pPr>
      <w:r w:rsidRPr="002768F7">
        <w:rPr>
          <w:rFonts w:ascii="Arial" w:hAnsi="Arial" w:cs="Arial"/>
          <w:b/>
          <w:bCs/>
        </w:rPr>
        <w:t>Uznesenie bolo schválené jednomyseľne</w:t>
      </w:r>
      <w:r w:rsidRPr="002768F7">
        <w:rPr>
          <w:rFonts w:ascii="Arial" w:hAnsi="Arial" w:cs="Arial"/>
        </w:rPr>
        <w:t>.</w:t>
      </w:r>
    </w:p>
    <w:p w:rsidR="004512C7" w:rsidRPr="002768F7" w:rsidRDefault="004512C7" w:rsidP="004512C7">
      <w:pPr>
        <w:autoSpaceDE w:val="0"/>
        <w:autoSpaceDN w:val="0"/>
        <w:adjustRightInd w:val="0"/>
        <w:ind w:left="360"/>
        <w:rPr>
          <w:rFonts w:ascii="Arial" w:hAnsi="Arial" w:cs="Arial"/>
        </w:rPr>
      </w:pPr>
    </w:p>
    <w:p w:rsidR="004512C7" w:rsidRPr="002768F7" w:rsidRDefault="004512C7" w:rsidP="00F23D58">
      <w:pPr>
        <w:autoSpaceDE w:val="0"/>
        <w:autoSpaceDN w:val="0"/>
        <w:adjustRightInd w:val="0"/>
        <w:ind w:left="360"/>
        <w:rPr>
          <w:rFonts w:ascii="Arial" w:hAnsi="Arial" w:cs="Arial"/>
          <w:b/>
          <w:bCs/>
          <w:i/>
          <w:iCs/>
        </w:rPr>
      </w:pPr>
      <w:r w:rsidRPr="002768F7">
        <w:rPr>
          <w:rFonts w:ascii="Arial" w:hAnsi="Arial" w:cs="Arial"/>
        </w:rPr>
        <w:t xml:space="preserve">Návrh uznesenia spracoval a predniesol  </w:t>
      </w:r>
      <w:r>
        <w:rPr>
          <w:rFonts w:ascii="Arial" w:hAnsi="Arial" w:cs="Arial"/>
        </w:rPr>
        <w:t>Peter Šiška.</w:t>
      </w:r>
      <w:r w:rsidR="00F23D58" w:rsidRPr="002768F7">
        <w:rPr>
          <w:rFonts w:ascii="Arial" w:hAnsi="Arial" w:cs="Arial"/>
          <w:b/>
          <w:bCs/>
          <w:i/>
          <w:iCs/>
        </w:rPr>
        <w:t xml:space="preserve"> </w:t>
      </w:r>
    </w:p>
    <w:p w:rsidR="004512C7" w:rsidRPr="002768F7" w:rsidRDefault="004512C7" w:rsidP="004512C7">
      <w:pPr>
        <w:autoSpaceDE w:val="0"/>
        <w:autoSpaceDN w:val="0"/>
        <w:adjustRightInd w:val="0"/>
        <w:rPr>
          <w:rFonts w:ascii="Arial" w:hAnsi="Arial" w:cs="Arial"/>
          <w:b/>
          <w:bCs/>
          <w:i/>
          <w:iCs/>
        </w:rPr>
      </w:pPr>
    </w:p>
    <w:p w:rsidR="004512C7" w:rsidRPr="002768F7" w:rsidRDefault="004512C7" w:rsidP="004512C7">
      <w:pPr>
        <w:autoSpaceDE w:val="0"/>
        <w:autoSpaceDN w:val="0"/>
        <w:adjustRightInd w:val="0"/>
        <w:ind w:left="426" w:hanging="6"/>
        <w:jc w:val="both"/>
        <w:rPr>
          <w:rFonts w:ascii="Calibri" w:hAnsi="Calibri" w:cs="Calibri"/>
        </w:rPr>
      </w:pPr>
    </w:p>
    <w:p w:rsidR="004512C7" w:rsidRPr="00634C74" w:rsidRDefault="004512C7" w:rsidP="00634C74">
      <w:pPr>
        <w:pStyle w:val="Odsekzoznamu"/>
        <w:numPr>
          <w:ilvl w:val="0"/>
          <w:numId w:val="5"/>
        </w:numPr>
        <w:autoSpaceDE w:val="0"/>
        <w:autoSpaceDN w:val="0"/>
        <w:adjustRightInd w:val="0"/>
        <w:jc w:val="both"/>
        <w:rPr>
          <w:rFonts w:ascii="Arial" w:hAnsi="Arial" w:cs="Arial"/>
          <w:b/>
          <w:bCs/>
          <w:u w:val="single"/>
        </w:rPr>
      </w:pPr>
      <w:r w:rsidRPr="00634C74">
        <w:rPr>
          <w:rFonts w:ascii="Arial" w:hAnsi="Arial" w:cs="Arial"/>
          <w:b/>
          <w:bCs/>
          <w:u w:val="single"/>
        </w:rPr>
        <w:t>Záver</w:t>
      </w:r>
    </w:p>
    <w:p w:rsidR="004512C7" w:rsidRPr="002768F7" w:rsidRDefault="004512C7" w:rsidP="004512C7">
      <w:pPr>
        <w:autoSpaceDE w:val="0"/>
        <w:autoSpaceDN w:val="0"/>
        <w:adjustRightInd w:val="0"/>
        <w:rPr>
          <w:rFonts w:ascii="Arial" w:hAnsi="Arial" w:cs="Arial"/>
        </w:rPr>
      </w:pPr>
      <w:r>
        <w:rPr>
          <w:rFonts w:ascii="Arial" w:hAnsi="Arial" w:cs="Arial"/>
        </w:rPr>
        <w:t>P</w:t>
      </w:r>
      <w:r w:rsidRPr="002768F7">
        <w:rPr>
          <w:rFonts w:ascii="Arial" w:hAnsi="Arial" w:cs="Arial"/>
        </w:rPr>
        <w:t xml:space="preserve">rezident </w:t>
      </w:r>
      <w:r>
        <w:rPr>
          <w:rFonts w:ascii="Arial" w:hAnsi="Arial" w:cs="Arial"/>
        </w:rPr>
        <w:t xml:space="preserve">SVTS </w:t>
      </w:r>
      <w:r w:rsidRPr="002768F7">
        <w:rPr>
          <w:rFonts w:ascii="Arial" w:hAnsi="Arial" w:cs="Arial"/>
        </w:rPr>
        <w:t xml:space="preserve">Jozef Baník </w:t>
      </w:r>
      <w:r>
        <w:rPr>
          <w:rFonts w:ascii="Arial" w:hAnsi="Arial" w:cs="Arial"/>
        </w:rPr>
        <w:t xml:space="preserve">poďakoval za účasť na sneme a </w:t>
      </w:r>
      <w:r w:rsidRPr="002768F7">
        <w:rPr>
          <w:rFonts w:ascii="Arial" w:hAnsi="Arial" w:cs="Arial"/>
        </w:rPr>
        <w:t>pozval prítomných na Festival Vysoké. Tým  2</w:t>
      </w:r>
      <w:r w:rsidR="00C75818">
        <w:rPr>
          <w:rFonts w:ascii="Arial" w:hAnsi="Arial" w:cs="Arial"/>
        </w:rPr>
        <w:t>7</w:t>
      </w:r>
      <w:r w:rsidRPr="002768F7">
        <w:rPr>
          <w:rFonts w:ascii="Arial" w:hAnsi="Arial" w:cs="Arial"/>
        </w:rPr>
        <w:t>. Snem SVTS ukončil.</w:t>
      </w:r>
    </w:p>
    <w:p w:rsidR="004512C7" w:rsidRPr="002768F7" w:rsidRDefault="004512C7" w:rsidP="004512C7">
      <w:pPr>
        <w:tabs>
          <w:tab w:val="left" w:pos="851"/>
        </w:tabs>
        <w:autoSpaceDE w:val="0"/>
        <w:autoSpaceDN w:val="0"/>
        <w:adjustRightInd w:val="0"/>
        <w:jc w:val="both"/>
        <w:rPr>
          <w:rFonts w:ascii="Calibri" w:hAnsi="Calibri" w:cs="Calibri"/>
        </w:rPr>
      </w:pPr>
    </w:p>
    <w:p w:rsidR="00F23D58" w:rsidRDefault="004512C7" w:rsidP="00F23D58">
      <w:pPr>
        <w:tabs>
          <w:tab w:val="left" w:pos="851"/>
        </w:tabs>
        <w:autoSpaceDE w:val="0"/>
        <w:autoSpaceDN w:val="0"/>
        <w:adjustRightInd w:val="0"/>
        <w:jc w:val="both"/>
        <w:rPr>
          <w:rFonts w:ascii="Arial" w:hAnsi="Arial" w:cs="Arial"/>
        </w:rPr>
      </w:pPr>
      <w:r w:rsidRPr="002768F7">
        <w:rPr>
          <w:rFonts w:ascii="Arial" w:hAnsi="Arial" w:cs="Arial"/>
        </w:rPr>
        <w:t xml:space="preserve">V Žiline dňa </w:t>
      </w:r>
      <w:r w:rsidR="007D385B">
        <w:rPr>
          <w:rFonts w:ascii="Arial" w:hAnsi="Arial" w:cs="Arial"/>
        </w:rPr>
        <w:t>3</w:t>
      </w:r>
      <w:r w:rsidRPr="002768F7">
        <w:rPr>
          <w:rFonts w:ascii="Arial" w:hAnsi="Arial" w:cs="Arial"/>
        </w:rPr>
        <w:t>. 3. 202</w:t>
      </w:r>
      <w:r w:rsidR="00C75818">
        <w:rPr>
          <w:rFonts w:ascii="Arial" w:hAnsi="Arial" w:cs="Arial"/>
        </w:rPr>
        <w:t>5</w:t>
      </w:r>
      <w:r w:rsidRPr="002768F7">
        <w:rPr>
          <w:rFonts w:ascii="Arial" w:hAnsi="Arial" w:cs="Arial"/>
        </w:rPr>
        <w:t xml:space="preserve"> </w:t>
      </w:r>
    </w:p>
    <w:p w:rsidR="00F23D58" w:rsidRDefault="004512C7" w:rsidP="00F23D58">
      <w:pPr>
        <w:tabs>
          <w:tab w:val="left" w:pos="851"/>
        </w:tabs>
        <w:autoSpaceDE w:val="0"/>
        <w:autoSpaceDN w:val="0"/>
        <w:adjustRightInd w:val="0"/>
        <w:jc w:val="both"/>
        <w:rPr>
          <w:rFonts w:ascii="Arial" w:hAnsi="Arial" w:cs="Arial"/>
        </w:rPr>
      </w:pPr>
      <w:r w:rsidRPr="002768F7">
        <w:rPr>
          <w:rFonts w:ascii="Arial" w:hAnsi="Arial" w:cs="Arial"/>
        </w:rPr>
        <w:tab/>
      </w:r>
    </w:p>
    <w:p w:rsidR="004512C7" w:rsidRPr="00F23D58" w:rsidRDefault="004512C7" w:rsidP="00F23D58">
      <w:pPr>
        <w:tabs>
          <w:tab w:val="left" w:pos="851"/>
        </w:tabs>
        <w:autoSpaceDE w:val="0"/>
        <w:autoSpaceDN w:val="0"/>
        <w:adjustRightInd w:val="0"/>
        <w:jc w:val="both"/>
        <w:rPr>
          <w:rFonts w:ascii="Arial" w:hAnsi="Arial" w:cs="Arial"/>
        </w:rPr>
      </w:pPr>
      <w:r w:rsidRPr="00F23D58">
        <w:rPr>
          <w:rFonts w:ascii="Arial" w:hAnsi="Arial" w:cs="Arial"/>
        </w:rPr>
        <w:t>Zapísala Jana Adamusová</w:t>
      </w:r>
      <w:r w:rsidRPr="00F23D58">
        <w:rPr>
          <w:rFonts w:ascii="Arial" w:hAnsi="Arial" w:cs="Arial"/>
        </w:rPr>
        <w:tab/>
      </w:r>
      <w:r w:rsidRPr="00F23D58">
        <w:rPr>
          <w:rFonts w:ascii="Arial" w:hAnsi="Arial" w:cs="Arial"/>
        </w:rPr>
        <w:tab/>
      </w:r>
    </w:p>
    <w:p w:rsidR="004512C7" w:rsidRDefault="004512C7" w:rsidP="00363426">
      <w:pPr>
        <w:pBdr>
          <w:bottom w:val="single" w:sz="4" w:space="1" w:color="auto"/>
        </w:pBdr>
        <w:tabs>
          <w:tab w:val="left" w:pos="851"/>
        </w:tabs>
        <w:autoSpaceDE w:val="0"/>
        <w:autoSpaceDN w:val="0"/>
        <w:adjustRightInd w:val="0"/>
        <w:jc w:val="both"/>
        <w:rPr>
          <w:rFonts w:ascii="Arial" w:hAnsi="Arial" w:cs="Arial"/>
        </w:rPr>
      </w:pPr>
      <w:r w:rsidRPr="00F23D58">
        <w:rPr>
          <w:rFonts w:ascii="Arial" w:hAnsi="Arial" w:cs="Arial"/>
        </w:rPr>
        <w:t>Schválil Jozef Baník</w:t>
      </w:r>
    </w:p>
    <w:p w:rsidR="00232813" w:rsidRDefault="00232813" w:rsidP="00363426">
      <w:pPr>
        <w:pBdr>
          <w:bottom w:val="single" w:sz="4" w:space="1" w:color="auto"/>
        </w:pBdr>
        <w:tabs>
          <w:tab w:val="left" w:pos="851"/>
        </w:tabs>
        <w:autoSpaceDE w:val="0"/>
        <w:autoSpaceDN w:val="0"/>
        <w:adjustRightInd w:val="0"/>
        <w:jc w:val="both"/>
        <w:rPr>
          <w:rFonts w:ascii="Arial" w:hAnsi="Arial" w:cs="Arial"/>
        </w:rPr>
      </w:pPr>
    </w:p>
    <w:p w:rsidR="00AA5055" w:rsidRDefault="00AA5055" w:rsidP="00363426">
      <w:pPr>
        <w:pBdr>
          <w:bottom w:val="single" w:sz="4" w:space="1" w:color="auto"/>
        </w:pBdr>
        <w:tabs>
          <w:tab w:val="left" w:pos="851"/>
        </w:tabs>
        <w:autoSpaceDE w:val="0"/>
        <w:autoSpaceDN w:val="0"/>
        <w:adjustRightInd w:val="0"/>
        <w:jc w:val="both"/>
        <w:rPr>
          <w:rFonts w:ascii="Arial" w:hAnsi="Arial" w:cs="Arial"/>
        </w:rPr>
      </w:pPr>
    </w:p>
    <w:p w:rsidR="00AA5055" w:rsidRPr="00AA5055" w:rsidRDefault="00AA5055" w:rsidP="00AA5055">
      <w:pPr>
        <w:rPr>
          <w:rFonts w:ascii="Arial" w:hAnsi="Arial" w:cs="Arial"/>
        </w:rPr>
      </w:pPr>
    </w:p>
    <w:p w:rsidR="00AE5988" w:rsidRDefault="00AE5988" w:rsidP="00AE5988">
      <w:r>
        <w:t>SPRÁVA O ČINNOSTI SVTS</w:t>
      </w:r>
    </w:p>
    <w:p w:rsidR="00AE5988" w:rsidRPr="005B1969" w:rsidRDefault="00AE5988" w:rsidP="00AE5988"/>
    <w:p w:rsidR="00AE5988" w:rsidRPr="005B1969" w:rsidRDefault="00AE5988" w:rsidP="00AE5988">
      <w:pPr>
        <w:ind w:firstLine="708"/>
      </w:pPr>
      <w:r w:rsidRPr="005B1969">
        <w:t>Tak</w:t>
      </w:r>
      <w:r>
        <w:t>to v závere roku 2024</w:t>
      </w:r>
      <w:r w:rsidRPr="005B1969">
        <w:t xml:space="preserve"> </w:t>
      </w:r>
      <w:r>
        <w:t xml:space="preserve">sa treba obzrieť na začiatok ruku a zhodnotiť </w:t>
      </w:r>
      <w:r w:rsidRPr="005B1969">
        <w:t>čo sa nám podarilo, ale aj priznať si to, čo sme mali v pláne a nepodarilo sa uskutočniť.</w:t>
      </w:r>
      <w:r>
        <w:t xml:space="preserve"> Bol to rok plný zmien pre našu činnosť v horách, pre vysokohorskú turistiku.</w:t>
      </w:r>
    </w:p>
    <w:p w:rsidR="00AE5988" w:rsidRDefault="00AE5988" w:rsidP="00AE5988">
      <w:pPr>
        <w:ind w:firstLine="708"/>
      </w:pPr>
      <w:r>
        <w:t xml:space="preserve">Už tradične, ako každý rok, tie isté </w:t>
      </w:r>
      <w:r w:rsidRPr="005B1969">
        <w:t>regionálne kluby pokračovali v organizovaní kurzov vysokohorskej turistiky (VHT základné), zimné aj letné. Na ktorých školili naši inštruktori VHT jednak členov SVTS ale aj nečlenov. Tradične sú to PREVYK (klub z Prešova), VKT (klub z Trenčína), VKMF (klub zo Žiliny).  PREVYK tiež zorganizoval 2</w:t>
      </w:r>
      <w:r>
        <w:t>3</w:t>
      </w:r>
      <w:r w:rsidRPr="005B1969">
        <w:t xml:space="preserve">. jesenné stretnutie </w:t>
      </w:r>
      <w:r>
        <w:t>od 19.9 do 22.9.</w:t>
      </w:r>
      <w:r w:rsidRPr="005B1969">
        <w:t xml:space="preserve"> na Chate pri Zelenom plese. Nitriansky horský spolok (NIHOS) zorganizoval 1</w:t>
      </w:r>
      <w:r>
        <w:t>7</w:t>
      </w:r>
      <w:r w:rsidRPr="005B1969">
        <w:t xml:space="preserve">. ročník, filmový festival Vysoké hory, ktorý bol veľmi pekne zorganizovaný. Žilinský vysokohorský klub zorganizoval </w:t>
      </w:r>
      <w:r>
        <w:t xml:space="preserve">filmový festival Vysoké hory, 29. ročník. Zorganizoval tiež </w:t>
      </w:r>
      <w:r w:rsidRPr="005B1969">
        <w:t>prechod hrebeňom Nízkych Tatier</w:t>
      </w:r>
      <w:r>
        <w:t xml:space="preserve">, </w:t>
      </w:r>
      <w:r w:rsidRPr="005B1969">
        <w:t xml:space="preserve">už </w:t>
      </w:r>
      <w:r>
        <w:t>20</w:t>
      </w:r>
      <w:r w:rsidRPr="005B1969">
        <w:t>. ročník</w:t>
      </w:r>
      <w:r>
        <w:t>, žiaľ posledný.</w:t>
      </w:r>
      <w:r w:rsidRPr="005B1969">
        <w:t xml:space="preserve"> Treba pochváliť regionálne kluby, ktoré zverejňujú svoju činnosť na web stránke SVTS alebo v ročenke.  Ja osobne si myslím, že mnohé naše regionálne kluby organizujú rôzne </w:t>
      </w:r>
      <w:r>
        <w:t xml:space="preserve">atraktívne </w:t>
      </w:r>
      <w:r w:rsidRPr="005B1969">
        <w:t xml:space="preserve">akcie, len väčšinou o týchto akciách nemajú informácie ostatní členovia a ani Ústredie SVTS.  Preto chcem </w:t>
      </w:r>
      <w:r>
        <w:t xml:space="preserve">opäť </w:t>
      </w:r>
      <w:r w:rsidRPr="005B1969">
        <w:t xml:space="preserve">vyzvať predstaviteľov regionálnych klubov aby zverejňovali svoje akcie na našej web stránke, v skupine SVTS na </w:t>
      </w:r>
      <w:proofErr w:type="spellStart"/>
      <w:r w:rsidRPr="005B1969">
        <w:t>facebooku</w:t>
      </w:r>
      <w:proofErr w:type="spellEnd"/>
      <w:r w:rsidRPr="005B1969">
        <w:t>, v regionálnej tlači, ale aj v ročenke SVST.  Aby členovia SVTS, ale aj široká verejnosť vedela o nás a našej činnosti.</w:t>
      </w:r>
    </w:p>
    <w:p w:rsidR="00AE5988" w:rsidRDefault="00AE5988" w:rsidP="00AE5988">
      <w:pPr>
        <w:ind w:firstLine="708"/>
      </w:pPr>
      <w:r>
        <w:t xml:space="preserve">V našej hlavnej činnosti, v realizácii vysokohorskej turistiky na území </w:t>
      </w:r>
      <w:proofErr w:type="spellStart"/>
      <w:r>
        <w:t>TANAPu</w:t>
      </w:r>
      <w:proofErr w:type="spellEnd"/>
      <w:r>
        <w:t>, došlo k zásadným zmenám pre jej výkon. Vydaním nového Návštevného poriadku pre TANAP 15.12.2023 vlastne VHT vo Vysokých tatrách zanikla pod týmto názvom. VHT bola premenovaná na ľahké horolezectvo a boli zmenené aj podmienky pre výkon tejto činnosti (NP TANAP z 15.12.2023).</w:t>
      </w:r>
    </w:p>
    <w:p w:rsidR="00AE5988" w:rsidRDefault="00AE5988" w:rsidP="00AE5988">
      <w:r>
        <w:t>V minuloročnom príhovore som spomínal čo nás čaká v tomto roku vzhľadom na nový NP TANAP. Podarilo sa v spolupráci s SHS JAMS preškoliť našich inštruktorov VHT na inštruktorov pre ľahké horolezectvo 1. stupňa (1. stupeň je pre letnú sezónu). Po úspešnom absolvovaní zimného kurzu (preškolenia s preskúšaním) naši inštruktori získajú 2. stupeň inštruktora pre ľahké horolezectvo (</w:t>
      </w:r>
      <w:proofErr w:type="spellStart"/>
      <w:r>
        <w:t>t.z</w:t>
      </w:r>
      <w:proofErr w:type="spellEnd"/>
      <w:r>
        <w:t>. na celoročnú činnosť) vo Vysokých tatrách. Takže kurzy ľahkého horolezectva pre našich členov a aj nečlenov môžu pokračovať bez prerušenia tejto činnosti.</w:t>
      </w:r>
    </w:p>
    <w:p w:rsidR="00AE5988" w:rsidRDefault="00AE5988" w:rsidP="00AE5988">
      <w:r>
        <w:lastRenderedPageBreak/>
        <w:t xml:space="preserve">Tu treba spomenúť a pochváliť aktivitu </w:t>
      </w:r>
      <w:proofErr w:type="spellStart"/>
      <w:r>
        <w:t>PREVYKu</w:t>
      </w:r>
      <w:proofErr w:type="spellEnd"/>
      <w:r>
        <w:t xml:space="preserve">, ktorý zorganizoval prvý kurz ľahkého horolezectva,  v rámci SVTS,  v jeseni tohto roku v termíne 19.-22.9.2024. Ako bolo a ako to dopadlo, to nechám na zhodnotenie predsedu </w:t>
      </w:r>
      <w:proofErr w:type="spellStart"/>
      <w:r>
        <w:t>PREVYKu</w:t>
      </w:r>
      <w:proofErr w:type="spellEnd"/>
      <w:r>
        <w:t>.</w:t>
      </w:r>
    </w:p>
    <w:p w:rsidR="00AE5988" w:rsidRDefault="00AE5988" w:rsidP="00AE5988">
      <w:r>
        <w:t xml:space="preserve">Počas roka sa členovia Ústredia zúčastňovali jednaní na pôde </w:t>
      </w:r>
      <w:proofErr w:type="spellStart"/>
      <w:r>
        <w:t>TANAPu</w:t>
      </w:r>
      <w:proofErr w:type="spellEnd"/>
      <w:r>
        <w:t xml:space="preserve">  a jednaní s SHS JAMES, kde sme sa snažili vyjednať lepšie podmienka pre výkon ľahkého horolezectva vo Vysokých tatrách. Taktiež sme sa snažili na jednaniach o dohodu na bližšej spolupráci s SHS JAMES. V závere roka sa uskutočnilo stretnutie Ústredia SVTS s Výkonným výborom SHS JAMES, kde sme jednali o podmienkach spolupráce. Hovorili sme o dvoch možnostiach spolupráce. Jedna je začleniť SVTS do štruktúry SHS JAMES, kde by sme vykonávali činnosť v oblasti ľahkého horolezectva a turistiky na </w:t>
      </w:r>
      <w:proofErr w:type="spellStart"/>
      <w:r>
        <w:t>ferratách</w:t>
      </w:r>
      <w:proofErr w:type="spellEnd"/>
      <w:r>
        <w:t xml:space="preserve">, ako samostatný subjekt v spolupráci s výkonným výborom SHS JAMES. Druhá možnosť je spolupracovať tak ako doteraz, zostať samostatný spolok. Detailne túto tému budeme riešiť na sneme SVTS, na ktorý Vás týmto srdečne pozývam.   </w:t>
      </w:r>
    </w:p>
    <w:p w:rsidR="00AE5988" w:rsidRDefault="00AE5988" w:rsidP="00AE5988">
      <w:r w:rsidRPr="005B1969">
        <w:tab/>
      </w:r>
      <w:r>
        <w:t>Ako každý rok n</w:t>
      </w:r>
      <w:r w:rsidRPr="005B1969">
        <w:t xml:space="preserve">a záver chcem poďakovať všetkým aktívnym členom SVTS, predsedom regionálnych klubov, aktívnym inštruktorom, ktorí ste organizovali a zúčastnili sa na akciách klubových aj akciách SVST. </w:t>
      </w:r>
    </w:p>
    <w:p w:rsidR="00AE5988" w:rsidRDefault="00AE5988" w:rsidP="00AE5988">
      <w:r w:rsidRPr="005B1969">
        <w:t xml:space="preserve">Ďakujem za spoluprácu členom Ústredia SVTS, Juraj Dlábik, zabezpečuje väčšinu práce, Janka Adamusová hospodári s financiami, Ján </w:t>
      </w:r>
      <w:proofErr w:type="spellStart"/>
      <w:r w:rsidRPr="005B1969">
        <w:t>Krchnavý</w:t>
      </w:r>
      <w:proofErr w:type="spellEnd"/>
      <w:r w:rsidRPr="005B1969">
        <w:t xml:space="preserve"> nás kontroluje, aby bolo všetko v</w:t>
      </w:r>
      <w:r>
        <w:t> </w:t>
      </w:r>
      <w:r w:rsidRPr="005B1969">
        <w:t>poriadku</w:t>
      </w:r>
      <w:r>
        <w:t>.</w:t>
      </w:r>
    </w:p>
    <w:p w:rsidR="00AE5988" w:rsidRDefault="00AE5988" w:rsidP="00AE5988">
      <w:r>
        <w:tab/>
        <w:t xml:space="preserve">Priatelia prírody, hôr a ľahkého horolezectva (vysokohorskej turistiky) prajem Vám príjemné prežitie Vianočných sviatkov, veľa pohody a pokoja. </w:t>
      </w:r>
    </w:p>
    <w:p w:rsidR="00AE5988" w:rsidRDefault="00AE5988" w:rsidP="00AE5988">
      <w:pPr>
        <w:ind w:firstLine="708"/>
      </w:pPr>
      <w:r>
        <w:t>Do Nového roku Vám prajem najmä veľa zdravia a chutí do života, aby sme vykročili rezkým krokom v nadchádzajúcom roku.</w:t>
      </w:r>
    </w:p>
    <w:p w:rsidR="00AE5988" w:rsidRDefault="00AE5988" w:rsidP="00AE5988">
      <w:pPr>
        <w:ind w:firstLine="708"/>
      </w:pPr>
    </w:p>
    <w:p w:rsidR="00AE5988" w:rsidRDefault="00AE5988" w:rsidP="00AE5988">
      <w:pPr>
        <w:ind w:firstLine="708"/>
      </w:pPr>
      <w:r>
        <w:t>Jozef Baník</w:t>
      </w:r>
    </w:p>
    <w:p w:rsidR="00AE5988" w:rsidRDefault="00AE5988" w:rsidP="00AE5988">
      <w:pPr>
        <w:ind w:firstLine="708"/>
      </w:pPr>
      <w:r>
        <w:t>prezident SVST</w:t>
      </w:r>
    </w:p>
    <w:p w:rsidR="00AE5988" w:rsidRDefault="00AE5988" w:rsidP="00AE5988"/>
    <w:p w:rsidR="00AA5055" w:rsidRPr="00AA5055" w:rsidRDefault="00AA5055" w:rsidP="00AA5055">
      <w:pPr>
        <w:rPr>
          <w:sz w:val="30"/>
          <w:szCs w:val="30"/>
          <w:shd w:val="clear" w:color="auto" w:fill="FFFF00"/>
        </w:rPr>
      </w:pPr>
      <w:r w:rsidRPr="00AA5055">
        <w:rPr>
          <w:b/>
          <w:bCs/>
          <w:sz w:val="36"/>
          <w:szCs w:val="36"/>
          <w:u w:val="single"/>
          <w:shd w:val="clear" w:color="auto" w:fill="FFFF00"/>
        </w:rPr>
        <w:t>Správa revíznej komisie o hospodárení SVTS za rok 2024.</w:t>
      </w:r>
    </w:p>
    <w:p w:rsidR="00AA5055" w:rsidRDefault="00AA5055" w:rsidP="00AA5055">
      <w:pPr>
        <w:rPr>
          <w:sz w:val="30"/>
          <w:szCs w:val="30"/>
          <w:shd w:val="clear" w:color="auto" w:fill="FFFF00"/>
        </w:rPr>
      </w:pPr>
    </w:p>
    <w:p w:rsidR="00AA5055" w:rsidRDefault="00AA5055" w:rsidP="00AA5055">
      <w:pPr>
        <w:rPr>
          <w:sz w:val="30"/>
          <w:szCs w:val="30"/>
        </w:rPr>
      </w:pPr>
      <w:r>
        <w:rPr>
          <w:sz w:val="30"/>
          <w:szCs w:val="30"/>
        </w:rPr>
        <w:t>Funkciu hospodára robí už ôsmy rok Janka Adamusová, ktorá vedie evidenciu ekonomických činností  SVTS. Na revíziu činnosti predložila  základné dokumenty:</w:t>
      </w:r>
    </w:p>
    <w:p w:rsidR="00AA5055" w:rsidRDefault="00AA5055" w:rsidP="00AA5055">
      <w:pPr>
        <w:rPr>
          <w:sz w:val="30"/>
          <w:szCs w:val="30"/>
        </w:rPr>
      </w:pPr>
      <w:r>
        <w:rPr>
          <w:sz w:val="30"/>
          <w:szCs w:val="30"/>
        </w:rPr>
        <w:t>Evidencia príjmových dokladov</w:t>
      </w:r>
    </w:p>
    <w:p w:rsidR="00AA5055" w:rsidRDefault="00AA5055" w:rsidP="00AA5055">
      <w:pPr>
        <w:rPr>
          <w:sz w:val="30"/>
          <w:szCs w:val="30"/>
        </w:rPr>
      </w:pPr>
      <w:r>
        <w:rPr>
          <w:sz w:val="30"/>
          <w:szCs w:val="30"/>
        </w:rPr>
        <w:t>Evidencia výdavkových dokladov</w:t>
      </w:r>
    </w:p>
    <w:p w:rsidR="00AA5055" w:rsidRDefault="00AA5055" w:rsidP="00AA5055">
      <w:pPr>
        <w:rPr>
          <w:sz w:val="30"/>
          <w:szCs w:val="30"/>
        </w:rPr>
      </w:pPr>
      <w:r>
        <w:rPr>
          <w:sz w:val="30"/>
          <w:szCs w:val="30"/>
        </w:rPr>
        <w:t xml:space="preserve">Evidencia bankových výpisov </w:t>
      </w:r>
    </w:p>
    <w:p w:rsidR="00AA5055" w:rsidRDefault="00AA5055" w:rsidP="00AA5055">
      <w:pPr>
        <w:rPr>
          <w:sz w:val="30"/>
          <w:szCs w:val="30"/>
        </w:rPr>
      </w:pPr>
      <w:r>
        <w:rPr>
          <w:sz w:val="30"/>
          <w:szCs w:val="30"/>
        </w:rPr>
        <w:t>Prijaté faktúry</w:t>
      </w:r>
    </w:p>
    <w:p w:rsidR="00AA5055" w:rsidRDefault="00AA5055" w:rsidP="00AA5055">
      <w:pPr>
        <w:rPr>
          <w:sz w:val="30"/>
          <w:szCs w:val="30"/>
        </w:rPr>
      </w:pPr>
      <w:r>
        <w:rPr>
          <w:sz w:val="30"/>
          <w:szCs w:val="30"/>
        </w:rPr>
        <w:t>Peňažný denník</w:t>
      </w:r>
    </w:p>
    <w:p w:rsidR="00AA5055" w:rsidRDefault="00AA5055" w:rsidP="00AA5055">
      <w:pPr>
        <w:rPr>
          <w:sz w:val="30"/>
          <w:szCs w:val="30"/>
        </w:rPr>
      </w:pPr>
      <w:r>
        <w:rPr>
          <w:sz w:val="30"/>
          <w:szCs w:val="30"/>
        </w:rPr>
        <w:t>Evidencia cestovných príkazov</w:t>
      </w:r>
    </w:p>
    <w:p w:rsidR="00AA5055" w:rsidRDefault="00AA5055" w:rsidP="00AA5055">
      <w:pPr>
        <w:rPr>
          <w:sz w:val="30"/>
          <w:szCs w:val="30"/>
        </w:rPr>
      </w:pPr>
      <w:r>
        <w:rPr>
          <w:sz w:val="30"/>
          <w:szCs w:val="30"/>
        </w:rPr>
        <w:t>Pokladničnú knihu je nutné vytlačiť a priložiť k dokumentácii.</w:t>
      </w:r>
    </w:p>
    <w:p w:rsidR="00AA5055" w:rsidRDefault="00AA5055" w:rsidP="00AA5055">
      <w:pPr>
        <w:rPr>
          <w:sz w:val="30"/>
          <w:szCs w:val="30"/>
        </w:rPr>
      </w:pPr>
    </w:p>
    <w:p w:rsidR="00AA5055" w:rsidRDefault="00AA5055" w:rsidP="00AA5055">
      <w:pPr>
        <w:rPr>
          <w:sz w:val="30"/>
          <w:szCs w:val="30"/>
        </w:rPr>
      </w:pPr>
      <w:r>
        <w:rPr>
          <w:sz w:val="30"/>
          <w:szCs w:val="30"/>
        </w:rPr>
        <w:t xml:space="preserve">V evidencii je 7 príjmových dokladov. Usporiadanie a číslovanie jednotlivých  dokladov je prehľadné. Tvoria ich príjmy z členského a doklady o výbere hotovosti z účtu do pokladne,  príjmy za predaj nášiviek. </w:t>
      </w:r>
    </w:p>
    <w:p w:rsidR="00AA5055" w:rsidRDefault="00AA5055" w:rsidP="00AA5055">
      <w:pPr>
        <w:rPr>
          <w:sz w:val="30"/>
          <w:szCs w:val="30"/>
        </w:rPr>
      </w:pPr>
    </w:p>
    <w:p w:rsidR="00AA5055" w:rsidRDefault="00AA5055" w:rsidP="00AA5055">
      <w:pPr>
        <w:rPr>
          <w:sz w:val="30"/>
          <w:szCs w:val="30"/>
        </w:rPr>
      </w:pPr>
      <w:r>
        <w:rPr>
          <w:sz w:val="30"/>
          <w:szCs w:val="30"/>
        </w:rPr>
        <w:lastRenderedPageBreak/>
        <w:t xml:space="preserve">Evidencia výdavkových dokladov pozostáva  z  19 pokladničných dokladov – niektoré sú súčtom viacerých dokladov, ktoré spája jednotný účel alebo konkrétna udalosť. Časť dokladov tvorili náklady na   kancelárske potreby - obálky,  právne služby, výdavky za poštovné, vlajka SVTS, vecné odmeny,  výdavky na zasadnutie ústredia, úhrada nákladov na pravidelné akcie  (snem SVTS, chata pod </w:t>
      </w:r>
      <w:proofErr w:type="spellStart"/>
      <w:r>
        <w:rPr>
          <w:sz w:val="30"/>
          <w:szCs w:val="30"/>
        </w:rPr>
        <w:t>Náružím</w:t>
      </w:r>
      <w:proofErr w:type="spellEnd"/>
      <w:r>
        <w:rPr>
          <w:sz w:val="30"/>
          <w:szCs w:val="30"/>
        </w:rPr>
        <w:t xml:space="preserve">). Vypĺňanie dokladov po formálnej aj obsahovej stránke zodpovedá účtovným zvyklostiam. Ku každému pokladničnému dokladu na </w:t>
      </w:r>
      <w:proofErr w:type="spellStart"/>
      <w:r>
        <w:rPr>
          <w:sz w:val="30"/>
          <w:szCs w:val="30"/>
        </w:rPr>
        <w:t>termo</w:t>
      </w:r>
      <w:proofErr w:type="spellEnd"/>
      <w:r>
        <w:rPr>
          <w:sz w:val="30"/>
          <w:szCs w:val="30"/>
        </w:rPr>
        <w:t xml:space="preserve"> papieri je vytvorená kópia / aj k došlým faktúram. </w:t>
      </w:r>
    </w:p>
    <w:p w:rsidR="00AA5055" w:rsidRDefault="00AA5055" w:rsidP="00AA5055">
      <w:pPr>
        <w:rPr>
          <w:sz w:val="30"/>
          <w:szCs w:val="30"/>
        </w:rPr>
      </w:pPr>
    </w:p>
    <w:p w:rsidR="00AA5055" w:rsidRDefault="00AA5055" w:rsidP="00AA5055">
      <w:pPr>
        <w:rPr>
          <w:sz w:val="30"/>
          <w:szCs w:val="30"/>
        </w:rPr>
      </w:pPr>
      <w:r>
        <w:rPr>
          <w:sz w:val="30"/>
          <w:szCs w:val="30"/>
        </w:rPr>
        <w:t xml:space="preserve">K evidencii bankových výpisov bol  </w:t>
      </w:r>
      <w:proofErr w:type="spellStart"/>
      <w:r>
        <w:rPr>
          <w:sz w:val="30"/>
          <w:szCs w:val="30"/>
        </w:rPr>
        <w:t>priradaný</w:t>
      </w:r>
      <w:proofErr w:type="spellEnd"/>
      <w:r>
        <w:rPr>
          <w:sz w:val="30"/>
          <w:szCs w:val="30"/>
        </w:rPr>
        <w:t xml:space="preserve"> jeden cestovný príkaz ešte z roku 2023 (2023- 26x), ktoré boli preplácané z účtu. Dominovali príjmy z členských príspevkov, príjmy z 2% dane 2024  a úhrady došlých faktúr,  náklady na tlač kalendárika a  nákup materiálu.</w:t>
      </w:r>
    </w:p>
    <w:p w:rsidR="00AA5055" w:rsidRDefault="00AA5055" w:rsidP="00AA5055">
      <w:pPr>
        <w:rPr>
          <w:sz w:val="30"/>
          <w:szCs w:val="30"/>
        </w:rPr>
      </w:pPr>
    </w:p>
    <w:p w:rsidR="00AA5055" w:rsidRDefault="00AA5055" w:rsidP="00AA5055">
      <w:pPr>
        <w:rPr>
          <w:sz w:val="30"/>
          <w:szCs w:val="30"/>
          <w:shd w:val="clear" w:color="auto" w:fill="FFFFFF"/>
        </w:rPr>
      </w:pPr>
      <w:r>
        <w:rPr>
          <w:sz w:val="30"/>
          <w:szCs w:val="30"/>
        </w:rPr>
        <w:t>Z účtu v FIO banke bolo priložených 31  strán výpisov.</w:t>
      </w:r>
      <w:r>
        <w:rPr>
          <w:sz w:val="30"/>
          <w:szCs w:val="30"/>
          <w:highlight w:val="lightGray"/>
        </w:rPr>
        <w:t xml:space="preserve"> </w:t>
      </w:r>
      <w:r>
        <w:rPr>
          <w:sz w:val="30"/>
          <w:szCs w:val="30"/>
          <w:shd w:val="clear" w:color="auto" w:fill="FFFFFF"/>
        </w:rPr>
        <w:t xml:space="preserve">Z poštovej banky bolo 10 mesačných výpisov. Konečne sa podarilo zrušiť účet v Poštovej banke, od novembra sme sa zbavili zbytočných bankových poplatkov. </w:t>
      </w:r>
    </w:p>
    <w:p w:rsidR="00AA5055" w:rsidRDefault="00AA5055" w:rsidP="00AA5055">
      <w:pPr>
        <w:rPr>
          <w:sz w:val="30"/>
          <w:szCs w:val="30"/>
          <w:shd w:val="clear" w:color="auto" w:fill="FFFFFF"/>
        </w:rPr>
      </w:pPr>
    </w:p>
    <w:p w:rsidR="00AA5055" w:rsidRDefault="00AA5055" w:rsidP="00AA5055">
      <w:pPr>
        <w:rPr>
          <w:sz w:val="30"/>
          <w:szCs w:val="30"/>
        </w:rPr>
      </w:pPr>
      <w:r>
        <w:rPr>
          <w:sz w:val="30"/>
          <w:szCs w:val="30"/>
        </w:rPr>
        <w:t>Evidencia došlých faktúr – 6 faktúr  -  nákup materiálu (</w:t>
      </w:r>
      <w:proofErr w:type="spellStart"/>
      <w:r>
        <w:rPr>
          <w:sz w:val="30"/>
          <w:szCs w:val="30"/>
        </w:rPr>
        <w:t>Barryvox</w:t>
      </w:r>
      <w:proofErr w:type="spellEnd"/>
      <w:r>
        <w:rPr>
          <w:sz w:val="30"/>
          <w:szCs w:val="30"/>
        </w:rPr>
        <w:t xml:space="preserve">), tlač kalendárikov,  internet – Web </w:t>
      </w:r>
      <w:proofErr w:type="spellStart"/>
      <w:r>
        <w:rPr>
          <w:sz w:val="30"/>
          <w:szCs w:val="30"/>
        </w:rPr>
        <w:t>hosting</w:t>
      </w:r>
      <w:proofErr w:type="spellEnd"/>
      <w:r>
        <w:rPr>
          <w:sz w:val="30"/>
          <w:szCs w:val="30"/>
        </w:rPr>
        <w:t>,  odznaky, odmeny pre členov na sneme.</w:t>
      </w:r>
    </w:p>
    <w:p w:rsidR="00AA5055" w:rsidRDefault="00AA5055" w:rsidP="00AA5055">
      <w:pPr>
        <w:rPr>
          <w:sz w:val="30"/>
          <w:szCs w:val="30"/>
        </w:rPr>
      </w:pPr>
    </w:p>
    <w:p w:rsidR="00AA5055" w:rsidRDefault="00AA5055" w:rsidP="00AA5055">
      <w:pPr>
        <w:rPr>
          <w:sz w:val="30"/>
          <w:szCs w:val="30"/>
        </w:rPr>
      </w:pPr>
      <w:r>
        <w:rPr>
          <w:sz w:val="30"/>
          <w:szCs w:val="30"/>
        </w:rPr>
        <w:t xml:space="preserve">Peňažný denník je vytvorený pomocou ekonomického počítačového programu ALFA obsahuje  74  riadkov na 3 stranách. Prehľadnosti denníka  pomohlo vytlačenie riadkov v poradí podľa dátumu vystavenia a popis účelu platby pri každej položke – niekde by bolo vhodné rozšíriť popis, aby aj po rokoch bolo možné v prípade kontroly vysvetliť jednotlivé položky. V záujme čitateľnosti </w:t>
      </w:r>
      <w:proofErr w:type="spellStart"/>
      <w:r>
        <w:rPr>
          <w:sz w:val="30"/>
          <w:szCs w:val="30"/>
        </w:rPr>
        <w:t>doporučujem</w:t>
      </w:r>
      <w:proofErr w:type="spellEnd"/>
      <w:r>
        <w:rPr>
          <w:sz w:val="30"/>
          <w:szCs w:val="30"/>
        </w:rPr>
        <w:t xml:space="preserve"> vytlačiť denník znovu s novým tonerom v tlačiarni.</w:t>
      </w:r>
    </w:p>
    <w:p w:rsidR="00AA5055" w:rsidRDefault="00AA5055" w:rsidP="00AA5055">
      <w:pPr>
        <w:rPr>
          <w:sz w:val="30"/>
          <w:szCs w:val="30"/>
        </w:rPr>
      </w:pPr>
    </w:p>
    <w:p w:rsidR="00AA5055" w:rsidRDefault="00AA5055" w:rsidP="00AA5055">
      <w:pPr>
        <w:rPr>
          <w:sz w:val="30"/>
          <w:szCs w:val="30"/>
        </w:rPr>
      </w:pPr>
      <w:r>
        <w:rPr>
          <w:sz w:val="30"/>
          <w:szCs w:val="30"/>
        </w:rPr>
        <w:t xml:space="preserve">K peňažnému denníku je priložená  analýza príjmov a výdajov a porovnanie reálnych čísel s plánovanými a návrh rozpočtu na rok 2025. Tieto dokumenty bolo nutné kompletne prepracovať „revíznou komisiou“. </w:t>
      </w:r>
    </w:p>
    <w:p w:rsidR="00AA5055" w:rsidRDefault="00AA5055" w:rsidP="00AA5055">
      <w:pPr>
        <w:rPr>
          <w:sz w:val="30"/>
          <w:szCs w:val="30"/>
        </w:rPr>
      </w:pPr>
      <w:r>
        <w:rPr>
          <w:sz w:val="30"/>
          <w:szCs w:val="30"/>
        </w:rPr>
        <w:t>Rozpočet bude nutné doplniť alebo upraviť na základe záverov snemu.</w:t>
      </w:r>
    </w:p>
    <w:p w:rsidR="00AA5055" w:rsidRDefault="00AA5055" w:rsidP="00AA5055">
      <w:pPr>
        <w:rPr>
          <w:sz w:val="30"/>
          <w:szCs w:val="30"/>
        </w:rPr>
      </w:pPr>
    </w:p>
    <w:p w:rsidR="00AA5055" w:rsidRDefault="00AA5055" w:rsidP="00AA5055">
      <w:pPr>
        <w:rPr>
          <w:sz w:val="30"/>
          <w:szCs w:val="30"/>
        </w:rPr>
      </w:pPr>
      <w:r>
        <w:rPr>
          <w:sz w:val="30"/>
          <w:szCs w:val="30"/>
        </w:rPr>
        <w:t>Reálny stav financií na účte v 365-banke bol ovplyvnený chybným vkladom 3500 € v závere roka 2023. Vrátenie tejto sumy sa uskutočnilo až v januári 2024.</w:t>
      </w:r>
    </w:p>
    <w:p w:rsidR="00AA5055" w:rsidRDefault="00AA5055" w:rsidP="00AA5055">
      <w:pPr>
        <w:rPr>
          <w:sz w:val="30"/>
          <w:szCs w:val="30"/>
        </w:rPr>
      </w:pPr>
    </w:p>
    <w:p w:rsidR="00AA5055" w:rsidRDefault="00AA5055" w:rsidP="00AA5055">
      <w:pPr>
        <w:rPr>
          <w:sz w:val="30"/>
          <w:szCs w:val="30"/>
        </w:rPr>
      </w:pPr>
      <w:r>
        <w:rPr>
          <w:sz w:val="30"/>
          <w:szCs w:val="30"/>
        </w:rPr>
        <w:lastRenderedPageBreak/>
        <w:t>Z analýzy príjmov a výdajov vidieť, že sa nepodarilo naplniť záver minuloročného snemu o vyrovnanom rozpočte. Stav financií počas roka klesol z 5000.59 € na 3926.19 €. Nutné výdaje na fungovanie spolku už nie je možné výraznejšie znižovať. Jediná možnosť na ekonomické prežitie je zvýšenie príjmov.</w:t>
      </w:r>
    </w:p>
    <w:p w:rsidR="00AA5055" w:rsidRDefault="00AA5055" w:rsidP="00AA5055">
      <w:pPr>
        <w:rPr>
          <w:sz w:val="30"/>
          <w:szCs w:val="30"/>
        </w:rPr>
      </w:pPr>
    </w:p>
    <w:p w:rsidR="00AA5055" w:rsidRPr="00AA5055" w:rsidRDefault="00AA5055" w:rsidP="00AA5055">
      <w:pPr>
        <w:rPr>
          <w:rFonts w:ascii="Arial" w:hAnsi="Arial" w:cs="Arial"/>
        </w:rPr>
      </w:pPr>
    </w:p>
    <w:sectPr w:rsidR="00AA5055" w:rsidRPr="00AA5055" w:rsidSect="00346C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FC53E6"/>
    <w:lvl w:ilvl="0">
      <w:numFmt w:val="bullet"/>
      <w:lvlText w:val="*"/>
      <w:lvlJc w:val="left"/>
    </w:lvl>
  </w:abstractNum>
  <w:abstractNum w:abstractNumId="1">
    <w:nsid w:val="0C2346A5"/>
    <w:multiLevelType w:val="hybridMultilevel"/>
    <w:tmpl w:val="68E8F0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65324CC"/>
    <w:multiLevelType w:val="hybridMultilevel"/>
    <w:tmpl w:val="A5E612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441A6A"/>
    <w:multiLevelType w:val="multilevel"/>
    <w:tmpl w:val="5360F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C752C2"/>
    <w:multiLevelType w:val="hybridMultilevel"/>
    <w:tmpl w:val="DDF49A6C"/>
    <w:lvl w:ilvl="0" w:tplc="B8288ABC">
      <w:start w:val="27"/>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nsid w:val="42EC1622"/>
    <w:multiLevelType w:val="hybridMultilevel"/>
    <w:tmpl w:val="A3462246"/>
    <w:lvl w:ilvl="0" w:tplc="96D63D4A">
      <w:start w:val="27"/>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B4A172B"/>
    <w:multiLevelType w:val="hybridMultilevel"/>
    <w:tmpl w:val="09602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2345B9D"/>
    <w:multiLevelType w:val="hybridMultilevel"/>
    <w:tmpl w:val="5D6E9E70"/>
    <w:lvl w:ilvl="0" w:tplc="D99A89B0">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54EA69A8"/>
    <w:multiLevelType w:val="hybridMultilevel"/>
    <w:tmpl w:val="5F7A2C9C"/>
    <w:lvl w:ilvl="0" w:tplc="B8288ABC">
      <w:start w:val="27"/>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A5B290D"/>
    <w:multiLevelType w:val="hybridMultilevel"/>
    <w:tmpl w:val="BED0C7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AC60C07"/>
    <w:multiLevelType w:val="hybridMultilevel"/>
    <w:tmpl w:val="398AB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FC06577"/>
    <w:multiLevelType w:val="hybridMultilevel"/>
    <w:tmpl w:val="D9F06324"/>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0CE4D59"/>
    <w:multiLevelType w:val="hybridMultilevel"/>
    <w:tmpl w:val="24F0619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9"/>
  </w:num>
  <w:num w:numId="4">
    <w:abstractNumId w:val="7"/>
  </w:num>
  <w:num w:numId="5">
    <w:abstractNumId w:val="1"/>
  </w:num>
  <w:num w:numId="6">
    <w:abstractNumId w:val="11"/>
  </w:num>
  <w:num w:numId="7">
    <w:abstractNumId w:val="10"/>
  </w:num>
  <w:num w:numId="8">
    <w:abstractNumId w:val="4"/>
  </w:num>
  <w:num w:numId="9">
    <w:abstractNumId w:val="8"/>
  </w:num>
  <w:num w:numId="10">
    <w:abstractNumId w:val="12"/>
  </w:num>
  <w:num w:numId="11">
    <w:abstractNumId w:val="2"/>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4512C7"/>
    <w:rsid w:val="00114F58"/>
    <w:rsid w:val="00202F40"/>
    <w:rsid w:val="00232813"/>
    <w:rsid w:val="00254B41"/>
    <w:rsid w:val="00271773"/>
    <w:rsid w:val="002A2CFC"/>
    <w:rsid w:val="00334F94"/>
    <w:rsid w:val="00345FD0"/>
    <w:rsid w:val="00346CDC"/>
    <w:rsid w:val="00363426"/>
    <w:rsid w:val="004512C7"/>
    <w:rsid w:val="004612A3"/>
    <w:rsid w:val="00482AEC"/>
    <w:rsid w:val="004B7DA2"/>
    <w:rsid w:val="004C66C1"/>
    <w:rsid w:val="004E35FE"/>
    <w:rsid w:val="00520FFD"/>
    <w:rsid w:val="005668DD"/>
    <w:rsid w:val="00587A55"/>
    <w:rsid w:val="005966EE"/>
    <w:rsid w:val="00634C74"/>
    <w:rsid w:val="00653EBB"/>
    <w:rsid w:val="006F4F6A"/>
    <w:rsid w:val="007D385B"/>
    <w:rsid w:val="00861375"/>
    <w:rsid w:val="00900D7E"/>
    <w:rsid w:val="0096676E"/>
    <w:rsid w:val="00A7149B"/>
    <w:rsid w:val="00AA5055"/>
    <w:rsid w:val="00AE5988"/>
    <w:rsid w:val="00C112D8"/>
    <w:rsid w:val="00C50536"/>
    <w:rsid w:val="00C75818"/>
    <w:rsid w:val="00CE3F91"/>
    <w:rsid w:val="00E419B4"/>
    <w:rsid w:val="00ED2FEF"/>
    <w:rsid w:val="00F2289F"/>
    <w:rsid w:val="00F23D5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512C7"/>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512C7"/>
    <w:pPr>
      <w:spacing w:after="200" w:line="276" w:lineRule="auto"/>
      <w:ind w:left="720"/>
      <w:contextualSpacing/>
    </w:pPr>
    <w:rPr>
      <w:rFonts w:asciiTheme="minorHAnsi" w:hAnsiTheme="minorHAnsi" w:cstheme="minorBidi"/>
      <w:sz w:val="22"/>
      <w:szCs w:val="22"/>
      <w:lang w:val="en-US" w:eastAsia="en-US"/>
    </w:rPr>
  </w:style>
  <w:style w:type="paragraph" w:styleId="Normlnywebov">
    <w:name w:val="Normal (Web)"/>
    <w:basedOn w:val="Normlny"/>
    <w:uiPriority w:val="99"/>
    <w:unhideWhenUsed/>
    <w:rsid w:val="004512C7"/>
    <w:pPr>
      <w:spacing w:before="100" w:beforeAutospacing="1" w:after="100" w:afterAutospacing="1"/>
    </w:pPr>
    <w:rPr>
      <w:rFonts w:eastAsia="Times New Roman"/>
    </w:rPr>
  </w:style>
  <w:style w:type="character" w:customStyle="1" w:styleId="titulok0">
    <w:name w:val="titulok0"/>
    <w:basedOn w:val="Predvolenpsmoodseku"/>
    <w:rsid w:val="004512C7"/>
  </w:style>
  <w:style w:type="character" w:styleId="Hypertextovprepojenie">
    <w:name w:val="Hyperlink"/>
    <w:basedOn w:val="Predvolenpsmoodseku"/>
    <w:uiPriority w:val="99"/>
    <w:semiHidden/>
    <w:unhideWhenUsed/>
    <w:rsid w:val="005966EE"/>
    <w:rPr>
      <w:color w:val="0000FF"/>
      <w:u w:val="single"/>
    </w:rPr>
  </w:style>
</w:styles>
</file>

<file path=word/webSettings.xml><?xml version="1.0" encoding="utf-8"?>
<w:webSettings xmlns:r="http://schemas.openxmlformats.org/officeDocument/2006/relationships" xmlns:w="http://schemas.openxmlformats.org/wordprocessingml/2006/main">
  <w:divs>
    <w:div w:id="496959690">
      <w:bodyDiv w:val="1"/>
      <w:marLeft w:val="0"/>
      <w:marRight w:val="0"/>
      <w:marTop w:val="0"/>
      <w:marBottom w:val="0"/>
      <w:divBdr>
        <w:top w:val="none" w:sz="0" w:space="0" w:color="auto"/>
        <w:left w:val="none" w:sz="0" w:space="0" w:color="auto"/>
        <w:bottom w:val="none" w:sz="0" w:space="0" w:color="auto"/>
        <w:right w:val="none" w:sz="0" w:space="0" w:color="auto"/>
      </w:divBdr>
    </w:div>
    <w:div w:id="1085344520">
      <w:bodyDiv w:val="1"/>
      <w:marLeft w:val="0"/>
      <w:marRight w:val="0"/>
      <w:marTop w:val="0"/>
      <w:marBottom w:val="0"/>
      <w:divBdr>
        <w:top w:val="none" w:sz="0" w:space="0" w:color="auto"/>
        <w:left w:val="none" w:sz="0" w:space="0" w:color="auto"/>
        <w:bottom w:val="none" w:sz="0" w:space="0" w:color="auto"/>
        <w:right w:val="none" w:sz="0" w:space="0" w:color="auto"/>
      </w:divBdr>
    </w:div>
    <w:div w:id="1414739522">
      <w:bodyDiv w:val="1"/>
      <w:marLeft w:val="0"/>
      <w:marRight w:val="0"/>
      <w:marTop w:val="0"/>
      <w:marBottom w:val="0"/>
      <w:divBdr>
        <w:top w:val="none" w:sz="0" w:space="0" w:color="auto"/>
        <w:left w:val="none" w:sz="0" w:space="0" w:color="auto"/>
        <w:bottom w:val="none" w:sz="0" w:space="0" w:color="auto"/>
        <w:right w:val="none" w:sz="0" w:space="0" w:color="auto"/>
      </w:divBdr>
    </w:div>
    <w:div w:id="1489252693">
      <w:bodyDiv w:val="1"/>
      <w:marLeft w:val="0"/>
      <w:marRight w:val="0"/>
      <w:marTop w:val="0"/>
      <w:marBottom w:val="0"/>
      <w:divBdr>
        <w:top w:val="none" w:sz="0" w:space="0" w:color="auto"/>
        <w:left w:val="none" w:sz="0" w:space="0" w:color="auto"/>
        <w:bottom w:val="none" w:sz="0" w:space="0" w:color="auto"/>
        <w:right w:val="none" w:sz="0" w:space="0" w:color="auto"/>
      </w:divBdr>
    </w:div>
    <w:div w:id="1793011084">
      <w:bodyDiv w:val="1"/>
      <w:marLeft w:val="0"/>
      <w:marRight w:val="0"/>
      <w:marTop w:val="0"/>
      <w:marBottom w:val="0"/>
      <w:divBdr>
        <w:top w:val="none" w:sz="0" w:space="0" w:color="auto"/>
        <w:left w:val="none" w:sz="0" w:space="0" w:color="auto"/>
        <w:bottom w:val="none" w:sz="0" w:space="0" w:color="auto"/>
        <w:right w:val="none" w:sz="0" w:space="0" w:color="auto"/>
      </w:divBdr>
    </w:div>
    <w:div w:id="21059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9</Pages>
  <Words>2386</Words>
  <Characters>13601</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PMZA</dc:creator>
  <cp:lastModifiedBy>PMZA</cp:lastModifiedBy>
  <cp:revision>18</cp:revision>
  <dcterms:created xsi:type="dcterms:W3CDTF">2024-03-06T05:35:00Z</dcterms:created>
  <dcterms:modified xsi:type="dcterms:W3CDTF">2025-06-24T10:33:00Z</dcterms:modified>
</cp:coreProperties>
</file>